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826DB" w14:textId="77777777" w:rsidR="00533913" w:rsidRDefault="00533913" w:rsidP="00533913">
      <w:pPr>
        <w:jc w:val="center"/>
      </w:pPr>
      <w:r>
        <w:rPr>
          <w:noProof/>
        </w:rPr>
        <w:drawing>
          <wp:inline distT="0" distB="0" distL="0" distR="0" wp14:anchorId="7E8D724F" wp14:editId="13673BCF">
            <wp:extent cx="4105275" cy="1133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5275" cy="1133475"/>
                    </a:xfrm>
                    <a:prstGeom prst="rect">
                      <a:avLst/>
                    </a:prstGeom>
                    <a:noFill/>
                    <a:ln>
                      <a:noFill/>
                    </a:ln>
                  </pic:spPr>
                </pic:pic>
              </a:graphicData>
            </a:graphic>
          </wp:inline>
        </w:drawing>
      </w:r>
    </w:p>
    <w:tbl>
      <w:tblPr>
        <w:tblStyle w:val="TableGrid"/>
        <w:tblW w:w="0" w:type="auto"/>
        <w:shd w:val="clear" w:color="auto" w:fill="808080" w:themeFill="background1" w:themeFillShade="80"/>
        <w:tblLook w:val="04A0" w:firstRow="1" w:lastRow="0" w:firstColumn="1" w:lastColumn="0" w:noHBand="0" w:noVBand="1"/>
      </w:tblPr>
      <w:tblGrid>
        <w:gridCol w:w="9350"/>
      </w:tblGrid>
      <w:tr w:rsidR="00533913" w14:paraId="54D670FB" w14:textId="77777777" w:rsidTr="00AC38A7">
        <w:tc>
          <w:tcPr>
            <w:tcW w:w="9576" w:type="dxa"/>
            <w:shd w:val="clear" w:color="auto" w:fill="808080" w:themeFill="background1" w:themeFillShade="80"/>
          </w:tcPr>
          <w:p w14:paraId="68E77AD2" w14:textId="77777777" w:rsidR="00533913" w:rsidRDefault="00533913" w:rsidP="00AC38A7">
            <w:pPr>
              <w:pStyle w:val="Default"/>
              <w:jc w:val="center"/>
              <w:rPr>
                <w:sz w:val="22"/>
                <w:szCs w:val="22"/>
              </w:rPr>
            </w:pPr>
          </w:p>
          <w:p w14:paraId="135FAD46" w14:textId="0BDBCE91" w:rsidR="00533913" w:rsidRDefault="00533913" w:rsidP="00BD486A">
            <w:pPr>
              <w:pStyle w:val="Title"/>
              <w:jc w:val="center"/>
            </w:pPr>
            <w:r>
              <w:t>Assignment</w:t>
            </w:r>
            <w:r w:rsidRPr="00EE4946">
              <w:t xml:space="preserve"> #</w:t>
            </w:r>
            <w:r>
              <w:t>4</w:t>
            </w:r>
            <w:r w:rsidRPr="00EE4946">
              <w:t xml:space="preserve">: </w:t>
            </w:r>
            <w:r>
              <w:t xml:space="preserve"> Cluster Analysis</w:t>
            </w:r>
          </w:p>
          <w:p w14:paraId="588707E2" w14:textId="77777777" w:rsidR="00533913" w:rsidRPr="00EE4946" w:rsidRDefault="00533913" w:rsidP="00BD486A">
            <w:pPr>
              <w:pStyle w:val="Title"/>
              <w:jc w:val="center"/>
              <w:rPr>
                <w:i/>
                <w:iCs/>
              </w:rPr>
            </w:pPr>
            <w:r>
              <w:rPr>
                <w:i/>
                <w:iCs/>
              </w:rPr>
              <w:t>MSDS</w:t>
            </w:r>
            <w:r w:rsidRPr="00EE4946">
              <w:rPr>
                <w:i/>
                <w:iCs/>
              </w:rPr>
              <w:t xml:space="preserve"> 41</w:t>
            </w:r>
            <w:r>
              <w:rPr>
                <w:i/>
                <w:iCs/>
              </w:rPr>
              <w:t>1</w:t>
            </w:r>
          </w:p>
          <w:p w14:paraId="4F463E72" w14:textId="77777777" w:rsidR="00533913" w:rsidRPr="00EE4946" w:rsidRDefault="00533913" w:rsidP="00AC38A7">
            <w:pPr>
              <w:pStyle w:val="Default"/>
              <w:rPr>
                <w:i/>
                <w:iCs/>
                <w:sz w:val="22"/>
                <w:szCs w:val="22"/>
              </w:rPr>
            </w:pPr>
          </w:p>
        </w:tc>
      </w:tr>
    </w:tbl>
    <w:p w14:paraId="5C5181E3" w14:textId="3DF0C5F2" w:rsidR="00533913" w:rsidRDefault="00533913" w:rsidP="00533913">
      <w:pPr>
        <w:pStyle w:val="Default"/>
        <w:rPr>
          <w:sz w:val="22"/>
          <w:szCs w:val="22"/>
        </w:rPr>
      </w:pPr>
    </w:p>
    <w:p w14:paraId="58E69EA4" w14:textId="2260EF98" w:rsidR="00533913" w:rsidRDefault="00533913" w:rsidP="00BD486A">
      <w:pPr>
        <w:pStyle w:val="Heading1"/>
      </w:pPr>
    </w:p>
    <w:p w14:paraId="0A90401C" w14:textId="77777777" w:rsidR="00BD486A" w:rsidRDefault="00533913" w:rsidP="00BD486A">
      <w:pPr>
        <w:pStyle w:val="Heading1"/>
      </w:pPr>
      <w:r w:rsidRPr="0059471F">
        <w:rPr>
          <w:b/>
          <w:u w:val="single"/>
        </w:rPr>
        <w:t>Data:</w:t>
      </w:r>
      <w:r>
        <w:tab/>
      </w:r>
    </w:p>
    <w:p w14:paraId="1B3111C7" w14:textId="5AF824D2" w:rsidR="00533913" w:rsidRDefault="00533913" w:rsidP="00BD486A">
      <w:r w:rsidRPr="00BD486A">
        <w:t>The data for this assignment is the European employment data set.  This data is posted in Canvas.</w:t>
      </w:r>
    </w:p>
    <w:p w14:paraId="7CA98465" w14:textId="77777777" w:rsidR="00BD486A" w:rsidRPr="00BD486A" w:rsidRDefault="00BD486A" w:rsidP="00BD486A"/>
    <w:p w14:paraId="0E491D6A" w14:textId="77777777" w:rsidR="00BD486A" w:rsidRDefault="00533913" w:rsidP="00BD486A">
      <w:pPr>
        <w:pStyle w:val="Heading1"/>
      </w:pPr>
      <w:r w:rsidRPr="0059471F">
        <w:t>Data Description:</w:t>
      </w:r>
      <w:r>
        <w:t xml:space="preserve">  </w:t>
      </w:r>
    </w:p>
    <w:p w14:paraId="4483C101" w14:textId="25FA35C3" w:rsidR="00533913" w:rsidRDefault="00533913" w:rsidP="00533913">
      <w:r>
        <w:t xml:space="preserve">Employment in various industry segments reported as a percent for thirty European nations.  Note that EU stands for European Union, EFTA stands for European Free Trade Association, and Eastern stand for Eastern European nations or the former Eastern </w:t>
      </w:r>
      <w:proofErr w:type="spellStart"/>
      <w:r>
        <w:t>Block</w:t>
      </w:r>
      <w:proofErr w:type="spellEnd"/>
      <w:r>
        <w:t>.</w:t>
      </w:r>
    </w:p>
    <w:p w14:paraId="0D9028AB"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For convenience here are the definitions of the abbreviated industries.</w:t>
      </w:r>
    </w:p>
    <w:p w14:paraId="6E74F1C6" w14:textId="77777777" w:rsidR="00533913" w:rsidRPr="00FD472D" w:rsidRDefault="00533913" w:rsidP="00533913">
      <w:pPr>
        <w:pStyle w:val="Default"/>
        <w:rPr>
          <w:rFonts w:asciiTheme="minorHAnsi" w:hAnsiTheme="minorHAnsi" w:cstheme="minorBidi"/>
          <w:color w:val="auto"/>
          <w:sz w:val="22"/>
          <w:szCs w:val="22"/>
        </w:rPr>
      </w:pPr>
    </w:p>
    <w:p w14:paraId="176C27FA"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AGR: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agriculture </w:t>
      </w:r>
    </w:p>
    <w:p w14:paraId="2B465CCA"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MIN: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mining </w:t>
      </w:r>
    </w:p>
    <w:p w14:paraId="45628959" w14:textId="77777777" w:rsidR="00533913" w:rsidRPr="00FD472D" w:rsidRDefault="00533913" w:rsidP="00533913">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MAN: </w:t>
      </w:r>
      <w:r>
        <w:rPr>
          <w:rFonts w:asciiTheme="minorHAnsi" w:hAnsiTheme="minorHAnsi" w:cstheme="minorBidi"/>
          <w:color w:val="auto"/>
          <w:sz w:val="22"/>
          <w:szCs w:val="22"/>
        </w:rPr>
        <w:tab/>
        <w:t>manufacturing</w:t>
      </w:r>
    </w:p>
    <w:p w14:paraId="703BFE9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power and water supply </w:t>
      </w:r>
    </w:p>
    <w:p w14:paraId="48A39A5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CON: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construction </w:t>
      </w:r>
    </w:p>
    <w:p w14:paraId="4765A6A5"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SER: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services </w:t>
      </w:r>
    </w:p>
    <w:p w14:paraId="21B6DF03"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FIN: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finance </w:t>
      </w:r>
    </w:p>
    <w:p w14:paraId="7F962C1C"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social and personal services </w:t>
      </w:r>
    </w:p>
    <w:p w14:paraId="3F272CF3"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TC:</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 transport and communications</w:t>
      </w:r>
    </w:p>
    <w:p w14:paraId="1610793C" w14:textId="77777777" w:rsidR="007B6266" w:rsidRDefault="007B6266" w:rsidP="00F362B1"/>
    <w:p w14:paraId="6FE0BBD4" w14:textId="20838584" w:rsidR="00533913" w:rsidRDefault="007B6266" w:rsidP="00533913">
      <w:pPr>
        <w:pStyle w:val="ListParagraph"/>
        <w:numPr>
          <w:ilvl w:val="0"/>
          <w:numId w:val="1"/>
        </w:numPr>
      </w:pPr>
      <w:r w:rsidRPr="00BD486A">
        <w:rPr>
          <w:rStyle w:val="Heading2Char"/>
        </w:rPr>
        <w:t>Initial Exploratory Data Analysis:</w:t>
      </w:r>
      <w:r>
        <w:t xml:space="preserve">  Obtain a pairwise scatterplot of the data.</w:t>
      </w:r>
    </w:p>
    <w:p w14:paraId="70A5E334" w14:textId="270A4252" w:rsidR="00F362B1" w:rsidRDefault="00F362B1" w:rsidP="00F362B1">
      <w:pPr>
        <w:pStyle w:val="ListParagraph"/>
        <w:ind w:left="360"/>
        <w:rPr>
          <w:rStyle w:val="Heading2Char"/>
        </w:rPr>
      </w:pPr>
    </w:p>
    <w:p w14:paraId="5EE76B36" w14:textId="7E513682" w:rsidR="007B6266" w:rsidRDefault="00F362B1" w:rsidP="00F362B1">
      <w:pPr>
        <w:pStyle w:val="ListParagraph"/>
        <w:ind w:left="360"/>
      </w:pPr>
      <w:r w:rsidRPr="00F362B1">
        <w:lastRenderedPageBreak/>
        <w:drawing>
          <wp:inline distT="0" distB="0" distL="0" distR="0" wp14:anchorId="163A914E" wp14:editId="3D69565B">
            <wp:extent cx="594360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45740"/>
                    </a:xfrm>
                    <a:prstGeom prst="rect">
                      <a:avLst/>
                    </a:prstGeom>
                  </pic:spPr>
                </pic:pic>
              </a:graphicData>
            </a:graphic>
          </wp:inline>
        </w:drawing>
      </w:r>
      <w:r w:rsidR="00533913">
        <w:t xml:space="preserve"> </w:t>
      </w:r>
    </w:p>
    <w:p w14:paraId="5C4C3B39" w14:textId="0CA52186" w:rsidR="00533913" w:rsidRDefault="00533913" w:rsidP="007B6266">
      <w:pPr>
        <w:ind w:left="360"/>
      </w:pPr>
      <w:r>
        <w:t>Do you see any interesting 2D views of the data?  What would be ‘interesting’?  Remember, we are interest</w:t>
      </w:r>
      <w:r w:rsidR="007B6266">
        <w:t>ed</w:t>
      </w:r>
      <w:r>
        <w:t xml:space="preserve"> in applying cluster analysis so 2D plots that show clusters are the plots that would be interesting.  Why don’t we consider MAN versus SER and SER versus FIN?  Do these 2D views look interesting?</w:t>
      </w:r>
    </w:p>
    <w:p w14:paraId="3603D4BE" w14:textId="33C39A12" w:rsidR="00F362B1" w:rsidRDefault="003F196A" w:rsidP="003F196A">
      <w:pPr>
        <w:pStyle w:val="ListParagraph"/>
        <w:numPr>
          <w:ilvl w:val="0"/>
          <w:numId w:val="9"/>
        </w:numPr>
      </w:pPr>
      <w:r>
        <w:t>In the context of this analysis, “interesting” would be visible groupings of countries in a pairwise scatterplot. What would not be interesting in this analysis, but might be interesting in another analysis would be something like the clear linear relationship between AGR and SPS, because there are no clear groupings. We just see a continuous linear relationship.</w:t>
      </w:r>
    </w:p>
    <w:p w14:paraId="71FA6F9D" w14:textId="6F09A36B" w:rsidR="005A05E6" w:rsidRDefault="005A05E6" w:rsidP="005A05E6">
      <w:pPr>
        <w:pStyle w:val="ListParagraph"/>
        <w:ind w:left="1080"/>
      </w:pPr>
    </w:p>
    <w:p w14:paraId="5FCF3116" w14:textId="564CDF9D" w:rsidR="005A05E6" w:rsidRDefault="005A05E6" w:rsidP="005A05E6">
      <w:pPr>
        <w:pStyle w:val="ListParagraph"/>
        <w:ind w:left="1080"/>
      </w:pPr>
      <w:r>
        <w:t>The pairwise plots with the clearest groupings are MAN versus SER and FIN versus SER. Plotted below I added in rough circles around the clusters that I feel the observations most neatly fall into, although I think argument could be made for consolidating some groups, especially in the FIN versus SER plot.</w:t>
      </w:r>
    </w:p>
    <w:p w14:paraId="4FD0B5D4" w14:textId="4CE57E6F" w:rsidR="003F196A" w:rsidRDefault="005A05E6" w:rsidP="003F196A">
      <w:pPr>
        <w:pStyle w:val="ListParagraph"/>
        <w:ind w:left="1080"/>
      </w:pPr>
      <w:r>
        <w:rPr>
          <w:noProof/>
        </w:rPr>
        <mc:AlternateContent>
          <mc:Choice Requires="wpi">
            <w:drawing>
              <wp:anchor distT="0" distB="0" distL="114300" distR="114300" simplePos="0" relativeHeight="251667456" behindDoc="0" locked="0" layoutInCell="1" allowOverlap="1" wp14:anchorId="1B303DAC" wp14:editId="79E6BED8">
                <wp:simplePos x="0" y="0"/>
                <wp:positionH relativeFrom="column">
                  <wp:posOffset>707902</wp:posOffset>
                </wp:positionH>
                <wp:positionV relativeFrom="paragraph">
                  <wp:posOffset>870582</wp:posOffset>
                </wp:positionV>
                <wp:extent cx="933480" cy="1458720"/>
                <wp:effectExtent l="38100" t="38100" r="44450" b="40005"/>
                <wp:wrapNone/>
                <wp:docPr id="14" name="Ink 14"/>
                <wp:cNvGraphicFramePr/>
                <a:graphic xmlns:a="http://schemas.openxmlformats.org/drawingml/2006/main">
                  <a:graphicData uri="http://schemas.microsoft.com/office/word/2010/wordprocessingInk">
                    <w14:contentPart bwMode="auto" r:id="rId7">
                      <w14:nvContentPartPr>
                        <w14:cNvContentPartPr/>
                      </w14:nvContentPartPr>
                      <w14:xfrm>
                        <a:off x="0" y="0"/>
                        <a:ext cx="933480" cy="1458720"/>
                      </w14:xfrm>
                    </w14:contentPart>
                  </a:graphicData>
                </a:graphic>
              </wp:anchor>
            </w:drawing>
          </mc:Choice>
          <mc:Fallback>
            <w:pict>
              <v:shapetype w14:anchorId="41613F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55.05pt;margin-top:67.85pt;width:74.9pt;height:11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">
                <v:imagedata r:id="rId8" o:title=""/>
              </v:shape>
            </w:pict>
          </mc:Fallback>
        </mc:AlternateContent>
      </w:r>
      <w:r>
        <w:rPr>
          <w:noProof/>
        </w:rPr>
        <mc:AlternateContent>
          <mc:Choice Requires="wpi">
            <w:drawing>
              <wp:anchor distT="0" distB="0" distL="114300" distR="114300" simplePos="0" relativeHeight="251666432" behindDoc="0" locked="0" layoutInCell="1" allowOverlap="1" wp14:anchorId="4EBAC24F" wp14:editId="757B62FC">
                <wp:simplePos x="0" y="0"/>
                <wp:positionH relativeFrom="column">
                  <wp:posOffset>2646142</wp:posOffset>
                </wp:positionH>
                <wp:positionV relativeFrom="paragraph">
                  <wp:posOffset>82902</wp:posOffset>
                </wp:positionV>
                <wp:extent cx="2081160" cy="1406520"/>
                <wp:effectExtent l="38100" t="38100" r="27305" b="41910"/>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081160" cy="1406520"/>
                      </w14:xfrm>
                    </w14:contentPart>
                  </a:graphicData>
                </a:graphic>
              </wp:anchor>
            </w:drawing>
          </mc:Choice>
          <mc:Fallback>
            <w:pict>
              <v:shape w14:anchorId="0D3F6793" id="Ink 12" o:spid="_x0000_s1026" type="#_x0000_t75" style="position:absolute;margin-left:207.65pt;margin-top:5.85pt;width:165.25pt;height:11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">
                <v:imagedata r:id="rId10" o:title=""/>
              </v:shape>
            </w:pict>
          </mc:Fallback>
        </mc:AlternateContent>
      </w:r>
      <w:r>
        <w:rPr>
          <w:noProof/>
        </w:rPr>
        <mc:AlternateContent>
          <mc:Choice Requires="wpi">
            <w:drawing>
              <wp:anchor distT="0" distB="0" distL="114300" distR="114300" simplePos="0" relativeHeight="251665408" behindDoc="0" locked="0" layoutInCell="1" allowOverlap="1" wp14:anchorId="7D6D150D" wp14:editId="25D63FB9">
                <wp:simplePos x="0" y="0"/>
                <wp:positionH relativeFrom="column">
                  <wp:posOffset>5210062</wp:posOffset>
                </wp:positionH>
                <wp:positionV relativeFrom="paragraph">
                  <wp:posOffset>982182</wp:posOffset>
                </wp:positionV>
                <wp:extent cx="1071720" cy="1264680"/>
                <wp:effectExtent l="38100" t="38100" r="46355" b="43815"/>
                <wp:wrapNone/>
                <wp:docPr id="11" name="Ink 11"/>
                <wp:cNvGraphicFramePr/>
                <a:graphic xmlns:a="http://schemas.openxmlformats.org/drawingml/2006/main">
                  <a:graphicData uri="http://schemas.microsoft.com/office/word/2010/wordprocessingInk">
                    <w14:contentPart bwMode="auto" r:id="rId11">
                      <w14:nvContentPartPr>
                        <w14:cNvContentPartPr/>
                      </w14:nvContentPartPr>
                      <w14:xfrm>
                        <a:off x="0" y="0"/>
                        <a:ext cx="1071720" cy="1264680"/>
                      </w14:xfrm>
                    </w14:contentPart>
                  </a:graphicData>
                </a:graphic>
              </wp:anchor>
            </w:drawing>
          </mc:Choice>
          <mc:Fallback>
            <w:pict>
              <v:shape w14:anchorId="394DB4EC" id="Ink 11" o:spid="_x0000_s1026" type="#_x0000_t75" style="position:absolute;margin-left:409.55pt;margin-top:76.65pt;width:85.85pt;height:10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">
                <v:imagedata r:id="rId12" o:title=""/>
              </v:shape>
            </w:pict>
          </mc:Fallback>
        </mc:AlternateContent>
      </w:r>
      <w:r>
        <w:rPr>
          <w:noProof/>
        </w:rPr>
        <mc:AlternateContent>
          <mc:Choice Requires="wpi">
            <w:drawing>
              <wp:anchor distT="0" distB="0" distL="114300" distR="114300" simplePos="0" relativeHeight="251664384" behindDoc="0" locked="0" layoutInCell="1" allowOverlap="1" wp14:anchorId="06E5DA1E" wp14:editId="79C166E4">
                <wp:simplePos x="0" y="0"/>
                <wp:positionH relativeFrom="column">
                  <wp:posOffset>3851422</wp:posOffset>
                </wp:positionH>
                <wp:positionV relativeFrom="paragraph">
                  <wp:posOffset>1298622</wp:posOffset>
                </wp:positionV>
                <wp:extent cx="1137240" cy="823320"/>
                <wp:effectExtent l="38100" t="38100" r="44450" b="4064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1137240" cy="823320"/>
                      </w14:xfrm>
                    </w14:contentPart>
                  </a:graphicData>
                </a:graphic>
              </wp:anchor>
            </w:drawing>
          </mc:Choice>
          <mc:Fallback>
            <w:pict>
              <v:shape w14:anchorId="349DADA9" id="Ink 10" o:spid="_x0000_s1026" type="#_x0000_t75" style="position:absolute;margin-left:302.55pt;margin-top:101.55pt;width:91pt;height:66.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">
                <v:imagedata r:id="rId14" o:title=""/>
              </v:shape>
            </w:pict>
          </mc:Fallback>
        </mc:AlternateContent>
      </w:r>
      <w:r w:rsidR="003F196A" w:rsidRPr="003F196A">
        <w:drawing>
          <wp:inline distT="0" distB="0" distL="0" distR="0" wp14:anchorId="4CCF466D" wp14:editId="0D78A233">
            <wp:extent cx="5943600" cy="250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0"/>
                    </a:xfrm>
                    <a:prstGeom prst="rect">
                      <a:avLst/>
                    </a:prstGeom>
                  </pic:spPr>
                </pic:pic>
              </a:graphicData>
            </a:graphic>
          </wp:inline>
        </w:drawing>
      </w:r>
    </w:p>
    <w:p w14:paraId="7B221BE1" w14:textId="5DBF157B" w:rsidR="003F196A" w:rsidRDefault="003F196A" w:rsidP="003F196A">
      <w:pPr>
        <w:pStyle w:val="ListParagraph"/>
        <w:ind w:left="1080"/>
      </w:pPr>
    </w:p>
    <w:p w14:paraId="06A7E7A7" w14:textId="55E15BBA" w:rsidR="003F196A" w:rsidRDefault="005A05E6" w:rsidP="003F196A">
      <w:pPr>
        <w:pStyle w:val="ListParagraph"/>
        <w:ind w:left="1080"/>
      </w:pPr>
      <w:r>
        <w:rPr>
          <w:noProof/>
        </w:rPr>
        <mc:AlternateContent>
          <mc:Choice Requires="wpi">
            <w:drawing>
              <wp:anchor distT="0" distB="0" distL="114300" distR="114300" simplePos="0" relativeHeight="251663360" behindDoc="0" locked="0" layoutInCell="1" allowOverlap="1" wp14:anchorId="7FE6F863" wp14:editId="47ADB919">
                <wp:simplePos x="0" y="0"/>
                <wp:positionH relativeFrom="column">
                  <wp:posOffset>3364230</wp:posOffset>
                </wp:positionH>
                <wp:positionV relativeFrom="paragraph">
                  <wp:posOffset>-5080</wp:posOffset>
                </wp:positionV>
                <wp:extent cx="2094515" cy="1471295"/>
                <wp:effectExtent l="38100" t="38100" r="39370" b="4000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094515" cy="1471295"/>
                      </w14:xfrm>
                    </w14:contentPart>
                  </a:graphicData>
                </a:graphic>
              </wp:anchor>
            </w:drawing>
          </mc:Choice>
          <mc:Fallback>
            <w:pict>
              <v:shape w14:anchorId="1A4675BB" id="Ink 9" o:spid="_x0000_s1026" type="#_x0000_t75" style="position:absolute;margin-left:264.2pt;margin-top:-1.1pt;width:166.3pt;height:1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&#13;&#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5F3BC42C" wp14:editId="44708BE0">
                <wp:simplePos x="0" y="0"/>
                <wp:positionH relativeFrom="column">
                  <wp:posOffset>2362822</wp:posOffset>
                </wp:positionH>
                <wp:positionV relativeFrom="paragraph">
                  <wp:posOffset>-36804</wp:posOffset>
                </wp:positionV>
                <wp:extent cx="1064520" cy="1038960"/>
                <wp:effectExtent l="38100" t="38100" r="40640" b="40640"/>
                <wp:wrapNone/>
                <wp:docPr id="6"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1064520" cy="1038960"/>
                      </w14:xfrm>
                    </w14:contentPart>
                  </a:graphicData>
                </a:graphic>
              </wp:anchor>
            </w:drawing>
          </mc:Choice>
          <mc:Fallback>
            <w:pict>
              <v:shape w14:anchorId="18DBF851" id="Ink 6" o:spid="_x0000_s1026" type="#_x0000_t75" style="position:absolute;margin-left:185.35pt;margin-top:-3.6pt;width:85.2pt;height:8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&#13;&#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574FF93D" wp14:editId="0F4E5BD2">
                <wp:simplePos x="0" y="0"/>
                <wp:positionH relativeFrom="column">
                  <wp:posOffset>832822</wp:posOffset>
                </wp:positionH>
                <wp:positionV relativeFrom="paragraph">
                  <wp:posOffset>759156</wp:posOffset>
                </wp:positionV>
                <wp:extent cx="1904040" cy="1510560"/>
                <wp:effectExtent l="38100" t="38100" r="39370" b="39370"/>
                <wp:wrapNone/>
                <wp:docPr id="5"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904040" cy="1510560"/>
                      </w14:xfrm>
                    </w14:contentPart>
                  </a:graphicData>
                </a:graphic>
              </wp:anchor>
            </w:drawing>
          </mc:Choice>
          <mc:Fallback>
            <w:pict>
              <v:shape w14:anchorId="6C4DBC89" id="Ink 5" o:spid="_x0000_s1026" type="#_x0000_t75" style="position:absolute;margin-left:64.9pt;margin-top:59.1pt;width:151.3pt;height:120.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">
                <v:imagedata r:id="rId21" o:title=""/>
              </v:shape>
            </w:pict>
          </mc:Fallback>
        </mc:AlternateContent>
      </w:r>
      <w:r w:rsidR="003F196A" w:rsidRPr="003F196A">
        <w:drawing>
          <wp:inline distT="0" distB="0" distL="0" distR="0" wp14:anchorId="26DA436D" wp14:editId="3629B193">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1900"/>
                    </a:xfrm>
                    <a:prstGeom prst="rect">
                      <a:avLst/>
                    </a:prstGeom>
                  </pic:spPr>
                </pic:pic>
              </a:graphicData>
            </a:graphic>
          </wp:inline>
        </w:drawing>
      </w:r>
    </w:p>
    <w:p w14:paraId="3E7A51E8" w14:textId="38306717" w:rsidR="00533913" w:rsidRPr="0090621E" w:rsidRDefault="00533913" w:rsidP="00533913">
      <w:pPr>
        <w:pStyle w:val="ListParagraph"/>
        <w:numPr>
          <w:ilvl w:val="0"/>
          <w:numId w:val="1"/>
        </w:numPr>
      </w:pPr>
      <w:r w:rsidRPr="00BD486A">
        <w:rPr>
          <w:rStyle w:val="Heading2Char"/>
        </w:rPr>
        <w:t>Visualizing the Data with Labelled Scatterplots</w:t>
      </w:r>
      <w:r w:rsidR="007B6266" w:rsidRPr="007B6266">
        <w:rPr>
          <w:b/>
          <w:sz w:val="24"/>
          <w:szCs w:val="24"/>
          <w:u w:val="single"/>
        </w:rPr>
        <w:t>:</w:t>
      </w:r>
      <w:r w:rsidR="007B6266">
        <w:rPr>
          <w:bCs/>
          <w:sz w:val="24"/>
          <w:szCs w:val="24"/>
        </w:rPr>
        <w:t xml:space="preserve">  </w:t>
      </w:r>
      <w:r w:rsidRPr="00656F8C">
        <w:t xml:space="preserve">While the pairs plot allows us to scan </w:t>
      </w:r>
      <w:r w:rsidR="007B6266" w:rsidRPr="00656F8C">
        <w:t>all</w:t>
      </w:r>
      <w:r w:rsidRPr="00656F8C">
        <w:t xml:space="preserve"> pairwise scatterplots easily and efficiently, it is not the ideal visualization of the data.  After we have </w:t>
      </w:r>
      <w:r w:rsidR="007B6266" w:rsidRPr="00656F8C">
        <w:t>homed in</w:t>
      </w:r>
      <w:r w:rsidRPr="00656F8C">
        <w:t xml:space="preserve"> on some interesting dimensions we can create more specialized plots for those dimensions</w:t>
      </w:r>
      <w:r w:rsidRPr="0090621E">
        <w:t>.  Specialized plots should always include labels and color.  The objective is to compress more than two dimensions of information into a two dimensional plot.</w:t>
      </w:r>
    </w:p>
    <w:p w14:paraId="33EFB266" w14:textId="77777777" w:rsidR="007B6266" w:rsidRPr="0090621E" w:rsidRDefault="007B6266" w:rsidP="007B6266">
      <w:pPr>
        <w:pStyle w:val="ListParagraph"/>
        <w:ind w:left="360"/>
      </w:pPr>
    </w:p>
    <w:p w14:paraId="57243BE2" w14:textId="5CE0E2A6" w:rsidR="00533913" w:rsidRPr="0090621E" w:rsidRDefault="007B6266" w:rsidP="00533913">
      <w:pPr>
        <w:pStyle w:val="ListParagraph"/>
        <w:numPr>
          <w:ilvl w:val="0"/>
          <w:numId w:val="2"/>
        </w:numPr>
      </w:pPr>
      <w:r w:rsidRPr="0090621E">
        <w:t>Plot</w:t>
      </w:r>
      <w:r w:rsidR="00533913" w:rsidRPr="0090621E">
        <w:t xml:space="preserve"> FIN versus SER</w:t>
      </w:r>
      <w:r w:rsidRPr="0090621E">
        <w:t xml:space="preserve">.  </w:t>
      </w:r>
      <w:r w:rsidR="00533913" w:rsidRPr="0090621E">
        <w:t>Do we see some clusters in this plot?  How many clusters do we have?  How many clusters would you have if you were creating a segmentation?</w:t>
      </w:r>
    </w:p>
    <w:p w14:paraId="3A63D4F8" w14:textId="272AB557" w:rsidR="0090621E" w:rsidRPr="0090621E" w:rsidRDefault="0090621E" w:rsidP="0090621E">
      <w:pPr>
        <w:pStyle w:val="ListParagraph"/>
        <w:numPr>
          <w:ilvl w:val="0"/>
          <w:numId w:val="9"/>
        </w:numPr>
      </w:pPr>
      <w:r w:rsidRPr="0090621E">
        <w:t>There are a couple distinct clusters here. In the previous answer I had said four clusters. I think the labels might be contributing to the perception but there are definitely two very distinct groups, while the upper right cluster could conceivably be broken down into smaller clusters.</w:t>
      </w:r>
      <w:r>
        <w:t xml:space="preserve"> But for the purposes of this analysis, I’ll say two clear clusters: the Eastern + Turkey and Malta vs the EU/EFTA + Cyprus and Gibraltar.</w:t>
      </w:r>
    </w:p>
    <w:p w14:paraId="679B1E98" w14:textId="18AA57AC" w:rsidR="0071305C" w:rsidRDefault="0071305C" w:rsidP="0071305C">
      <w:pPr>
        <w:ind w:left="360"/>
      </w:pPr>
      <w:r w:rsidRPr="0071305C">
        <w:drawing>
          <wp:inline distT="0" distB="0" distL="0" distR="0" wp14:anchorId="59F23208" wp14:editId="2AECD0B5">
            <wp:extent cx="5943600" cy="250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551E931A" w14:textId="2C7B84FA" w:rsidR="007B6266" w:rsidRDefault="007B6266" w:rsidP="00533913">
      <w:pPr>
        <w:pStyle w:val="ListParagraph"/>
        <w:numPr>
          <w:ilvl w:val="0"/>
          <w:numId w:val="2"/>
        </w:numPr>
      </w:pPr>
      <w:r>
        <w:lastRenderedPageBreak/>
        <w:t xml:space="preserve">Plot </w:t>
      </w:r>
      <w:r w:rsidRPr="0090621E">
        <w:t xml:space="preserve">MAN versus SER.  </w:t>
      </w:r>
      <w:r w:rsidR="00533913" w:rsidRPr="0090621E">
        <w:t>Do we see some clusters in this plot?  How many clusters do we have?  Are they the same clusters as we saw in the previous plot?  How many clusters would you have if you were creating a segmentation?</w:t>
      </w:r>
    </w:p>
    <w:p w14:paraId="19A93168" w14:textId="4DBD2C75" w:rsidR="0090621E" w:rsidRPr="0090621E" w:rsidRDefault="0090621E" w:rsidP="0090621E">
      <w:pPr>
        <w:pStyle w:val="ListParagraph"/>
        <w:numPr>
          <w:ilvl w:val="0"/>
          <w:numId w:val="9"/>
        </w:numPr>
      </w:pPr>
      <w:r>
        <w:t>I would likely revise my previous answer again and say there are three clusters here and they largely overlap with the alignment of groups from part A in that the EU/EFTA countries are clustered together. The difference in this chart compared to the previous is that the Eastern bloc countries are stratified into those with no manufacturing versus those that have a lot of manufacturing.</w:t>
      </w:r>
    </w:p>
    <w:p w14:paraId="414BCCB1" w14:textId="5158ADE7" w:rsidR="0071305C" w:rsidRDefault="0071305C" w:rsidP="0071305C">
      <w:pPr>
        <w:pStyle w:val="ListParagraph"/>
      </w:pPr>
      <w:r w:rsidRPr="0071305C">
        <w:drawing>
          <wp:inline distT="0" distB="0" distL="0" distR="0" wp14:anchorId="52144DAF" wp14:editId="68E5CCF3">
            <wp:extent cx="59436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1900"/>
                    </a:xfrm>
                    <a:prstGeom prst="rect">
                      <a:avLst/>
                    </a:prstGeom>
                  </pic:spPr>
                </pic:pic>
              </a:graphicData>
            </a:graphic>
          </wp:inline>
        </w:drawing>
      </w:r>
    </w:p>
    <w:p w14:paraId="3E052908" w14:textId="6D5F550D" w:rsidR="00533913" w:rsidRDefault="00533913" w:rsidP="00533913">
      <w:pPr>
        <w:pStyle w:val="ListParagraph"/>
        <w:numPr>
          <w:ilvl w:val="0"/>
          <w:numId w:val="2"/>
        </w:numPr>
      </w:pPr>
      <w:r>
        <w:t>Of the two 2D views of the data which one do you think would be the better view for supervised clustering, i.e. using a clustering algorithm to create a classifier that will assign the countries to the correct class/label?  Why?</w:t>
      </w:r>
    </w:p>
    <w:p w14:paraId="7D4EC323" w14:textId="001A3300" w:rsidR="0090621E" w:rsidRDefault="0090621E" w:rsidP="0090621E">
      <w:pPr>
        <w:pStyle w:val="ListParagraph"/>
        <w:numPr>
          <w:ilvl w:val="0"/>
          <w:numId w:val="9"/>
        </w:numPr>
      </w:pPr>
      <w:r>
        <w:t xml:space="preserve">The FIN versus SER plot would seem to be more well suited for a supervised clustering. It is very clear that you can basically draw a line </w:t>
      </w:r>
      <w:r w:rsidR="003A795E">
        <w:t>that would perfectly separate all the Eastern countries from the EU and EFTA countries. It is possible that a more sophisticated machine learning algorithm could take the MAN versus SER plot, correctly predict the Eastern countries based on their distinct clusters and then predict either EFTA or EU based on the distance from the center of the cluster where MAN is ~21 and SER is ~19 due to the way the EU countries seem to be closer to the center of that cluster. But this seems like a bit of a stretch.</w:t>
      </w:r>
    </w:p>
    <w:p w14:paraId="2996C995" w14:textId="4DDF9054" w:rsidR="003A795E" w:rsidRPr="00C53FB5" w:rsidRDefault="003A795E" w:rsidP="003A795E">
      <w:r>
        <w:rPr>
          <w:noProof/>
        </w:rPr>
        <w:lastRenderedPageBreak/>
        <mc:AlternateContent>
          <mc:Choice Requires="wps">
            <w:drawing>
              <wp:anchor distT="0" distB="0" distL="114300" distR="114300" simplePos="0" relativeHeight="251668480" behindDoc="0" locked="0" layoutInCell="1" allowOverlap="1" wp14:anchorId="14B0B92A" wp14:editId="49FD2C9B">
                <wp:simplePos x="0" y="0"/>
                <wp:positionH relativeFrom="column">
                  <wp:posOffset>202019</wp:posOffset>
                </wp:positionH>
                <wp:positionV relativeFrom="paragraph">
                  <wp:posOffset>923364</wp:posOffset>
                </wp:positionV>
                <wp:extent cx="5273748" cy="606056"/>
                <wp:effectExtent l="0" t="12700" r="34925" b="29210"/>
                <wp:wrapNone/>
                <wp:docPr id="21" name="Straight Connector 21"/>
                <wp:cNvGraphicFramePr/>
                <a:graphic xmlns:a="http://schemas.openxmlformats.org/drawingml/2006/main">
                  <a:graphicData uri="http://schemas.microsoft.com/office/word/2010/wordprocessingShape">
                    <wps:wsp>
                      <wps:cNvCnPr/>
                      <wps:spPr>
                        <a:xfrm>
                          <a:off x="0" y="0"/>
                          <a:ext cx="5273748" cy="606056"/>
                        </a:xfrm>
                        <a:prstGeom prst="line">
                          <a:avLst/>
                        </a:prstGeom>
                        <a:ln w="3492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55428DF"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9pt,72.7pt" to="431.15pt,1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" strokecolor="#ed7d31 [3205]" strokeweight="2.75pt">
                <v:stroke joinstyle="miter"/>
              </v:line>
            </w:pict>
          </mc:Fallback>
        </mc:AlternateContent>
      </w:r>
      <w:r w:rsidRPr="0071305C">
        <w:drawing>
          <wp:inline distT="0" distB="0" distL="0" distR="0" wp14:anchorId="64CE660A" wp14:editId="7450359B">
            <wp:extent cx="5943600" cy="250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2AA1A1C6" w14:textId="77777777" w:rsidR="007B6266" w:rsidRDefault="007B6266" w:rsidP="007B6266">
      <w:pPr>
        <w:pStyle w:val="ListParagraph"/>
        <w:ind w:left="360"/>
        <w:rPr>
          <w:b/>
          <w:sz w:val="24"/>
          <w:szCs w:val="24"/>
          <w:u w:val="single"/>
        </w:rPr>
      </w:pPr>
    </w:p>
    <w:p w14:paraId="1F5AC72C" w14:textId="30354C67" w:rsidR="00533913" w:rsidRPr="00722D20" w:rsidRDefault="00533913" w:rsidP="00533913">
      <w:pPr>
        <w:pStyle w:val="ListParagraph"/>
        <w:numPr>
          <w:ilvl w:val="0"/>
          <w:numId w:val="1"/>
        </w:numPr>
      </w:pPr>
      <w:r w:rsidRPr="00BD486A">
        <w:rPr>
          <w:rStyle w:val="Heading2Char"/>
        </w:rPr>
        <w:t>Creating a 2D Projection Using Principal Components Analysis</w:t>
      </w:r>
      <w:r w:rsidR="007B6266" w:rsidRPr="00BD486A">
        <w:rPr>
          <w:rStyle w:val="Heading2Char"/>
        </w:rPr>
        <w:t>:</w:t>
      </w:r>
    </w:p>
    <w:p w14:paraId="3EEADE1B" w14:textId="77777777" w:rsidR="00722D20" w:rsidRPr="00722D20" w:rsidRDefault="00722D20" w:rsidP="00722D20">
      <w:pPr>
        <w:pStyle w:val="ListParagraph"/>
        <w:rPr>
          <w:rFonts w:ascii="Courier New" w:hAnsi="Courier New" w:cs="Courier New"/>
          <w:color w:val="000000"/>
        </w:rPr>
      </w:pPr>
    </w:p>
    <w:p w14:paraId="7BD059BF" w14:textId="07C0C651" w:rsidR="00722D20" w:rsidRDefault="00722D20" w:rsidP="00722D20">
      <w:pPr>
        <w:pStyle w:val="ListParagraph"/>
        <w:numPr>
          <w:ilvl w:val="0"/>
          <w:numId w:val="3"/>
        </w:numPr>
        <w:autoSpaceDE w:val="0"/>
        <w:autoSpaceDN w:val="0"/>
        <w:adjustRightInd w:val="0"/>
        <w:spacing w:after="0" w:line="240" w:lineRule="auto"/>
      </w:pPr>
      <w:r>
        <w:t>Use the raw data and c</w:t>
      </w:r>
      <w:r w:rsidRPr="00722D20">
        <w:t>onduct a PCA</w:t>
      </w:r>
      <w:r>
        <w:t xml:space="preserve">.  Plot </w:t>
      </w:r>
      <w:r w:rsidRPr="00722D20">
        <w:t>the first two principal components.  How does this 2D projection of the data compare to the two other views of the data that we are considering?  How many clusters does this 2D projection have?  Clearly, our data can have different degrees of separation in different 2D profiles, and hence some low dimension representations will be better clustered than others.</w:t>
      </w:r>
    </w:p>
    <w:p w14:paraId="0984BC10" w14:textId="0850B431" w:rsidR="004C7257" w:rsidRDefault="00C3350F" w:rsidP="00C3350F">
      <w:pPr>
        <w:pStyle w:val="ListParagraph"/>
        <w:numPr>
          <w:ilvl w:val="0"/>
          <w:numId w:val="9"/>
        </w:numPr>
        <w:autoSpaceDE w:val="0"/>
        <w:autoSpaceDN w:val="0"/>
        <w:adjustRightInd w:val="0"/>
        <w:spacing w:after="0" w:line="240" w:lineRule="auto"/>
      </w:pPr>
      <w:r>
        <w:t>The plot below has three rough clusters as depicted below. These do not feel as clear as the clusters that we had previously observed. The separation between the EFTA/EU cluster and the upper Eastern cluster does not feel as distinct as it appeared in the FIN versus SER plot. Greece, which was clearly clustered with the other EU countries before is now mixed in with the Eastern countries. Albania is still an outlier but does not have a clear rule for classification as it did previously.</w:t>
      </w:r>
    </w:p>
    <w:p w14:paraId="2E41EC42" w14:textId="32115E51" w:rsidR="00F84B22" w:rsidRDefault="00F84B22" w:rsidP="004C7257">
      <w:pPr>
        <w:autoSpaceDE w:val="0"/>
        <w:autoSpaceDN w:val="0"/>
        <w:adjustRightInd w:val="0"/>
        <w:spacing w:after="0" w:line="240" w:lineRule="auto"/>
      </w:pPr>
    </w:p>
    <w:p w14:paraId="5F5C280F" w14:textId="0D067DF0" w:rsidR="00F84B22" w:rsidRDefault="00C3350F" w:rsidP="004C7257">
      <w:pPr>
        <w:autoSpaceDE w:val="0"/>
        <w:autoSpaceDN w:val="0"/>
        <w:adjustRightInd w:val="0"/>
        <w:spacing w:after="0" w:line="240" w:lineRule="auto"/>
      </w:pPr>
      <w:r>
        <w:rPr>
          <w:noProof/>
        </w:rPr>
        <mc:AlternateContent>
          <mc:Choice Requires="wpi">
            <w:drawing>
              <wp:anchor distT="0" distB="0" distL="114300" distR="114300" simplePos="0" relativeHeight="251672576" behindDoc="0" locked="0" layoutInCell="1" allowOverlap="1" wp14:anchorId="5DAC4FF4" wp14:editId="3AAC50BD">
                <wp:simplePos x="0" y="0"/>
                <wp:positionH relativeFrom="column">
                  <wp:posOffset>360045</wp:posOffset>
                </wp:positionH>
                <wp:positionV relativeFrom="paragraph">
                  <wp:posOffset>584835</wp:posOffset>
                </wp:positionV>
                <wp:extent cx="3098710" cy="1855275"/>
                <wp:effectExtent l="38100" t="38100" r="51435" b="50165"/>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098710" cy="1855275"/>
                      </w14:xfrm>
                    </w14:contentPart>
                  </a:graphicData>
                </a:graphic>
              </wp:anchor>
            </w:drawing>
          </mc:Choice>
          <mc:Fallback>
            <w:pict>
              <v:shape w14:anchorId="0080F178" id="Ink 26" o:spid="_x0000_s1026" type="#_x0000_t75" style="position:absolute;margin-left:27.65pt;margin-top:45.35pt;width:245.45pt;height:14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&#13;&#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347CD675" wp14:editId="7CCBB333">
                <wp:simplePos x="0" y="0"/>
                <wp:positionH relativeFrom="column">
                  <wp:posOffset>909142</wp:posOffset>
                </wp:positionH>
                <wp:positionV relativeFrom="paragraph">
                  <wp:posOffset>-33464</wp:posOffset>
                </wp:positionV>
                <wp:extent cx="2898360" cy="991080"/>
                <wp:effectExtent l="38100" t="38100" r="35560" b="38100"/>
                <wp:wrapNone/>
                <wp:docPr id="23"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2898360" cy="991080"/>
                      </w14:xfrm>
                    </w14:contentPart>
                  </a:graphicData>
                </a:graphic>
              </wp:anchor>
            </w:drawing>
          </mc:Choice>
          <mc:Fallback>
            <w:pict>
              <v:shape w14:anchorId="0B38716E" id="Ink 23" o:spid="_x0000_s1026" type="#_x0000_t75" style="position:absolute;margin-left:70.9pt;margin-top:-3.35pt;width:229.6pt;height:7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">
                <v:imagedata r:id="rId28" o:title=""/>
              </v:shape>
            </w:pict>
          </mc:Fallback>
        </mc:AlternateContent>
      </w:r>
      <w:r w:rsidR="00F84B22" w:rsidRPr="00F84B22">
        <w:drawing>
          <wp:inline distT="0" distB="0" distL="0" distR="0" wp14:anchorId="48660E71" wp14:editId="295FBBB7">
            <wp:extent cx="594360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1900"/>
                    </a:xfrm>
                    <a:prstGeom prst="rect">
                      <a:avLst/>
                    </a:prstGeom>
                  </pic:spPr>
                </pic:pic>
              </a:graphicData>
            </a:graphic>
          </wp:inline>
        </w:drawing>
      </w:r>
    </w:p>
    <w:p w14:paraId="306D96EE" w14:textId="5354EA42" w:rsidR="00722D20" w:rsidRDefault="00722D20" w:rsidP="00722D20">
      <w:pPr>
        <w:pStyle w:val="ListParagraph"/>
        <w:numPr>
          <w:ilvl w:val="0"/>
          <w:numId w:val="3"/>
        </w:numPr>
        <w:autoSpaceDE w:val="0"/>
        <w:autoSpaceDN w:val="0"/>
        <w:adjustRightInd w:val="0"/>
        <w:spacing w:after="0" w:line="240" w:lineRule="auto"/>
      </w:pPr>
      <w:r>
        <w:lastRenderedPageBreak/>
        <w:t>Usually, one is supposed to standardize the data to be mean zero with unit variance before performing a PCA.  Standardize the data and run a second PCA on the standardized data.  Compare the two results.   Does standardizing have much of an effect here?</w:t>
      </w:r>
    </w:p>
    <w:p w14:paraId="7BABC8CE" w14:textId="08437715" w:rsidR="00A726B3" w:rsidRDefault="00A726B3" w:rsidP="00A726B3">
      <w:pPr>
        <w:pStyle w:val="ListParagraph"/>
        <w:autoSpaceDE w:val="0"/>
        <w:autoSpaceDN w:val="0"/>
        <w:adjustRightInd w:val="0"/>
        <w:spacing w:after="0" w:line="240" w:lineRule="auto"/>
      </w:pPr>
    </w:p>
    <w:p w14:paraId="1F3C1801" w14:textId="4DAA1876" w:rsidR="00A726B3" w:rsidRDefault="00A726B3" w:rsidP="00A726B3">
      <w:pPr>
        <w:pStyle w:val="ListParagraph"/>
        <w:numPr>
          <w:ilvl w:val="0"/>
          <w:numId w:val="9"/>
        </w:numPr>
        <w:autoSpaceDE w:val="0"/>
        <w:autoSpaceDN w:val="0"/>
        <w:adjustRightInd w:val="0"/>
        <w:spacing w:after="0" w:line="240" w:lineRule="auto"/>
      </w:pPr>
      <w:r>
        <w:t>There does seem to be some effect from standardizing the data. You can now see a fairly clear dividing line between the Eastern countries and the EU/EFTA countries.</w:t>
      </w:r>
    </w:p>
    <w:p w14:paraId="117938D8" w14:textId="77777777" w:rsidR="00A726B3" w:rsidRDefault="00A726B3" w:rsidP="00A726B3">
      <w:pPr>
        <w:pStyle w:val="ListParagraph"/>
        <w:autoSpaceDE w:val="0"/>
        <w:autoSpaceDN w:val="0"/>
        <w:adjustRightInd w:val="0"/>
        <w:spacing w:after="0" w:line="240" w:lineRule="auto"/>
        <w:ind w:left="1080"/>
      </w:pPr>
    </w:p>
    <w:p w14:paraId="244AC764" w14:textId="18A38D66" w:rsidR="00A726B3" w:rsidRPr="00722D20" w:rsidRDefault="00A726B3" w:rsidP="00A726B3">
      <w:pPr>
        <w:pStyle w:val="ListParagraph"/>
        <w:autoSpaceDE w:val="0"/>
        <w:autoSpaceDN w:val="0"/>
        <w:adjustRightInd w:val="0"/>
        <w:spacing w:after="0" w:line="240" w:lineRule="auto"/>
      </w:pPr>
      <w:r>
        <w:rPr>
          <w:noProof/>
        </w:rPr>
        <mc:AlternateContent>
          <mc:Choice Requires="wpi">
            <w:drawing>
              <wp:anchor distT="0" distB="0" distL="114300" distR="114300" simplePos="0" relativeHeight="251673600" behindDoc="0" locked="0" layoutInCell="1" allowOverlap="1" wp14:anchorId="5574347B" wp14:editId="7DF1F38F">
                <wp:simplePos x="0" y="0"/>
                <wp:positionH relativeFrom="column">
                  <wp:posOffset>951622</wp:posOffset>
                </wp:positionH>
                <wp:positionV relativeFrom="paragraph">
                  <wp:posOffset>144602</wp:posOffset>
                </wp:positionV>
                <wp:extent cx="3569760" cy="1851480"/>
                <wp:effectExtent l="38100" t="38100" r="37465" b="4127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3569760" cy="1851480"/>
                      </w14:xfrm>
                    </w14:contentPart>
                  </a:graphicData>
                </a:graphic>
              </wp:anchor>
            </w:drawing>
          </mc:Choice>
          <mc:Fallback>
            <w:pict>
              <v:shape w14:anchorId="1C22E4B4" id="Ink 29" o:spid="_x0000_s1026" type="#_x0000_t75" style="position:absolute;margin-left:74.25pt;margin-top:10.7pt;width:282.5pt;height:147.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">
                <v:imagedata r:id="rId31" o:title=""/>
              </v:shape>
            </w:pict>
          </mc:Fallback>
        </mc:AlternateContent>
      </w:r>
      <w:r w:rsidRPr="00A726B3">
        <w:drawing>
          <wp:inline distT="0" distB="0" distL="0" distR="0" wp14:anchorId="5133507E" wp14:editId="52378164">
            <wp:extent cx="5943600" cy="250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1900"/>
                    </a:xfrm>
                    <a:prstGeom prst="rect">
                      <a:avLst/>
                    </a:prstGeom>
                  </pic:spPr>
                </pic:pic>
              </a:graphicData>
            </a:graphic>
          </wp:inline>
        </w:drawing>
      </w:r>
    </w:p>
    <w:p w14:paraId="7BCC786E" w14:textId="77777777" w:rsidR="00722D20" w:rsidRDefault="00722D20" w:rsidP="00722D20"/>
    <w:p w14:paraId="3DE31FE9" w14:textId="347456D1" w:rsidR="00533913" w:rsidRPr="00FA5E81" w:rsidRDefault="00533913" w:rsidP="00533913">
      <w:pPr>
        <w:pStyle w:val="ListParagraph"/>
        <w:numPr>
          <w:ilvl w:val="0"/>
          <w:numId w:val="1"/>
        </w:numPr>
        <w:autoSpaceDE w:val="0"/>
        <w:autoSpaceDN w:val="0"/>
        <w:adjustRightInd w:val="0"/>
        <w:spacing w:after="0" w:line="240" w:lineRule="auto"/>
        <w:rPr>
          <w:rFonts w:cstheme="minorHAnsi"/>
          <w:color w:val="000000"/>
        </w:rPr>
      </w:pPr>
      <w:r w:rsidRPr="00BD486A">
        <w:rPr>
          <w:rStyle w:val="Heading2Char"/>
        </w:rPr>
        <w:t>Hierarchical Clustering Analysis</w:t>
      </w:r>
      <w:r w:rsidR="00722D20" w:rsidRPr="00BD486A">
        <w:rPr>
          <w:rStyle w:val="Heading2Char"/>
        </w:rPr>
        <w:t>:</w:t>
      </w:r>
    </w:p>
    <w:p w14:paraId="5A2B7FC1" w14:textId="77777777" w:rsidR="00773020" w:rsidRPr="00773020" w:rsidRDefault="00AA5C95" w:rsidP="00AA5C95">
      <w:pPr>
        <w:pStyle w:val="ListParagraph"/>
        <w:numPr>
          <w:ilvl w:val="0"/>
          <w:numId w:val="5"/>
        </w:numPr>
        <w:autoSpaceDE w:val="0"/>
        <w:autoSpaceDN w:val="0"/>
        <w:adjustRightInd w:val="0"/>
        <w:spacing w:after="0" w:line="240" w:lineRule="auto"/>
        <w:jc w:val="both"/>
      </w:pPr>
      <w:r w:rsidRPr="00AA5C95">
        <w:rPr>
          <w:rFonts w:cstheme="minorHAnsi"/>
        </w:rPr>
        <w:t xml:space="preserve">Perform a hierarchical cluster analysis and obtain a dendrogram.  </w:t>
      </w:r>
    </w:p>
    <w:p w14:paraId="5726A312" w14:textId="542CE2BF" w:rsidR="00773020" w:rsidRDefault="00773020" w:rsidP="00773020">
      <w:pPr>
        <w:pStyle w:val="ListParagraph"/>
        <w:autoSpaceDE w:val="0"/>
        <w:autoSpaceDN w:val="0"/>
        <w:adjustRightInd w:val="0"/>
        <w:spacing w:after="0" w:line="240" w:lineRule="auto"/>
        <w:jc w:val="both"/>
      </w:pPr>
      <w:r>
        <w:br/>
      </w:r>
      <w:r w:rsidR="00103BF7" w:rsidRPr="00103BF7">
        <w:drawing>
          <wp:inline distT="0" distB="0" distL="0" distR="0" wp14:anchorId="59039792" wp14:editId="312F8253">
            <wp:extent cx="5943600" cy="250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1900"/>
                    </a:xfrm>
                    <a:prstGeom prst="rect">
                      <a:avLst/>
                    </a:prstGeom>
                  </pic:spPr>
                </pic:pic>
              </a:graphicData>
            </a:graphic>
          </wp:inline>
        </w:drawing>
      </w:r>
    </w:p>
    <w:p w14:paraId="171D01C9" w14:textId="77777777" w:rsidR="00773020" w:rsidRPr="00773020" w:rsidRDefault="00773020" w:rsidP="00773020">
      <w:pPr>
        <w:pStyle w:val="ListParagraph"/>
        <w:autoSpaceDE w:val="0"/>
        <w:autoSpaceDN w:val="0"/>
        <w:adjustRightInd w:val="0"/>
        <w:spacing w:after="0" w:line="240" w:lineRule="auto"/>
        <w:jc w:val="both"/>
      </w:pPr>
    </w:p>
    <w:p w14:paraId="7D8030A6" w14:textId="51D0ED26" w:rsidR="00AA5C95" w:rsidRDefault="00AA5C95" w:rsidP="00773020">
      <w:pPr>
        <w:pStyle w:val="ListParagraph"/>
        <w:autoSpaceDE w:val="0"/>
        <w:autoSpaceDN w:val="0"/>
        <w:adjustRightInd w:val="0"/>
        <w:spacing w:after="0" w:line="240" w:lineRule="auto"/>
        <w:jc w:val="both"/>
      </w:pPr>
      <w:r w:rsidRPr="00AA5C95">
        <w:rPr>
          <w:rFonts w:cstheme="minorHAnsi"/>
        </w:rPr>
        <w:t xml:space="preserve">Use the </w:t>
      </w:r>
      <w:proofErr w:type="spellStart"/>
      <w:r w:rsidRPr="00AA5C95">
        <w:rPr>
          <w:rFonts w:cstheme="minorHAnsi"/>
        </w:rPr>
        <w:t>cutree</w:t>
      </w:r>
      <w:proofErr w:type="spellEnd"/>
      <w:r w:rsidRPr="00AA5C95">
        <w:rPr>
          <w:rFonts w:cstheme="minorHAnsi"/>
        </w:rPr>
        <w:t xml:space="preserve">() function to </w:t>
      </w:r>
      <w:r w:rsidR="00533913" w:rsidRPr="00AA5C95">
        <w:rPr>
          <w:rFonts w:cstheme="minorHAnsi"/>
        </w:rPr>
        <w:t>force an assignment of the observations to a particular number of clusters</w:t>
      </w:r>
      <w:r w:rsidRPr="00AA5C95">
        <w:rPr>
          <w:rFonts w:cstheme="minorHAnsi"/>
        </w:rPr>
        <w:t xml:space="preserve">.  Use </w:t>
      </w:r>
      <w:r w:rsidR="00533913" w:rsidRPr="00AA5C95">
        <w:rPr>
          <w:rFonts w:cstheme="minorHAnsi"/>
        </w:rPr>
        <w:t>k=3 and k=6 and compare</w:t>
      </w:r>
      <w:r w:rsidR="00533913">
        <w:t xml:space="preserve"> the classification accuracy of two cluster tree cuts.</w:t>
      </w:r>
      <w:r>
        <w:t xml:space="preserve"> </w:t>
      </w:r>
      <w:r w:rsidR="00533913">
        <w:t>Which set of clusters is more accurate</w:t>
      </w:r>
      <w:r>
        <w:t>?</w:t>
      </w:r>
    </w:p>
    <w:p w14:paraId="45F99CB2" w14:textId="33E98526" w:rsidR="00202AA6" w:rsidRDefault="00202AA6" w:rsidP="00FA5E81">
      <w:pPr>
        <w:autoSpaceDE w:val="0"/>
        <w:autoSpaceDN w:val="0"/>
        <w:adjustRightInd w:val="0"/>
        <w:spacing w:after="0" w:line="240" w:lineRule="auto"/>
        <w:jc w:val="both"/>
      </w:pPr>
    </w:p>
    <w:tbl>
      <w:tblPr>
        <w:tblStyle w:val="TableGrid"/>
        <w:tblW w:w="0" w:type="auto"/>
        <w:tblInd w:w="1615" w:type="dxa"/>
        <w:tblLook w:val="04A0" w:firstRow="1" w:lastRow="0" w:firstColumn="1" w:lastColumn="0" w:noHBand="0" w:noVBand="1"/>
      </w:tblPr>
      <w:tblGrid>
        <w:gridCol w:w="990"/>
        <w:gridCol w:w="3060"/>
      </w:tblGrid>
      <w:tr w:rsidR="00202AA6" w14:paraId="3118EFC6" w14:textId="77777777" w:rsidTr="00202AA6">
        <w:tc>
          <w:tcPr>
            <w:tcW w:w="990" w:type="dxa"/>
          </w:tcPr>
          <w:p w14:paraId="6C22E45C" w14:textId="5ADD4CA8" w:rsidR="00202AA6" w:rsidRPr="00202AA6" w:rsidRDefault="00202AA6" w:rsidP="00202AA6">
            <w:pPr>
              <w:autoSpaceDE w:val="0"/>
              <w:autoSpaceDN w:val="0"/>
              <w:adjustRightInd w:val="0"/>
              <w:spacing w:after="0" w:line="240" w:lineRule="auto"/>
              <w:jc w:val="center"/>
              <w:rPr>
                <w:b/>
                <w:bCs/>
              </w:rPr>
            </w:pPr>
            <w:r w:rsidRPr="00202AA6">
              <w:rPr>
                <w:b/>
                <w:bCs/>
              </w:rPr>
              <w:t>K</w:t>
            </w:r>
          </w:p>
        </w:tc>
        <w:tc>
          <w:tcPr>
            <w:tcW w:w="3060" w:type="dxa"/>
          </w:tcPr>
          <w:p w14:paraId="119F8E0B" w14:textId="7117AE97" w:rsidR="00202AA6" w:rsidRPr="00202AA6" w:rsidRDefault="00202AA6" w:rsidP="00202AA6">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202AA6" w14:paraId="224C0EB7" w14:textId="77777777" w:rsidTr="00202AA6">
        <w:tc>
          <w:tcPr>
            <w:tcW w:w="990" w:type="dxa"/>
          </w:tcPr>
          <w:p w14:paraId="7C04BBAD" w14:textId="009DC297" w:rsidR="00202AA6" w:rsidRDefault="00202AA6" w:rsidP="00202AA6">
            <w:pPr>
              <w:autoSpaceDE w:val="0"/>
              <w:autoSpaceDN w:val="0"/>
              <w:adjustRightInd w:val="0"/>
              <w:spacing w:after="0" w:line="240" w:lineRule="auto"/>
              <w:jc w:val="center"/>
            </w:pPr>
            <w:r>
              <w:lastRenderedPageBreak/>
              <w:t>3</w:t>
            </w:r>
          </w:p>
        </w:tc>
        <w:tc>
          <w:tcPr>
            <w:tcW w:w="3060" w:type="dxa"/>
          </w:tcPr>
          <w:p w14:paraId="5CA0DD06" w14:textId="5694EA67" w:rsidR="00202AA6" w:rsidRDefault="00202AA6" w:rsidP="00202AA6">
            <w:pPr>
              <w:autoSpaceDE w:val="0"/>
              <w:autoSpaceDN w:val="0"/>
              <w:adjustRightInd w:val="0"/>
              <w:spacing w:after="0" w:line="240" w:lineRule="auto"/>
              <w:jc w:val="center"/>
            </w:pPr>
            <w:r w:rsidRPr="00202AA6">
              <w:t>0.5889724</w:t>
            </w:r>
          </w:p>
        </w:tc>
      </w:tr>
      <w:tr w:rsidR="00202AA6" w14:paraId="60ACB1C6" w14:textId="77777777" w:rsidTr="00202AA6">
        <w:tc>
          <w:tcPr>
            <w:tcW w:w="990" w:type="dxa"/>
          </w:tcPr>
          <w:p w14:paraId="24B3461D" w14:textId="3F3EB8C1" w:rsidR="00202AA6" w:rsidRDefault="00202AA6" w:rsidP="00202AA6">
            <w:pPr>
              <w:autoSpaceDE w:val="0"/>
              <w:autoSpaceDN w:val="0"/>
              <w:adjustRightInd w:val="0"/>
              <w:spacing w:after="0" w:line="240" w:lineRule="auto"/>
              <w:jc w:val="center"/>
            </w:pPr>
            <w:r>
              <w:t>6</w:t>
            </w:r>
          </w:p>
        </w:tc>
        <w:tc>
          <w:tcPr>
            <w:tcW w:w="3060" w:type="dxa"/>
          </w:tcPr>
          <w:p w14:paraId="0C958F72" w14:textId="7FF9FAB7" w:rsidR="00202AA6" w:rsidRDefault="00202AA6" w:rsidP="00202AA6">
            <w:pPr>
              <w:autoSpaceDE w:val="0"/>
              <w:autoSpaceDN w:val="0"/>
              <w:adjustRightInd w:val="0"/>
              <w:spacing w:after="0" w:line="240" w:lineRule="auto"/>
              <w:jc w:val="center"/>
            </w:pPr>
            <w:r w:rsidRPr="00202AA6">
              <w:t>0.8428839</w:t>
            </w:r>
          </w:p>
        </w:tc>
      </w:tr>
    </w:tbl>
    <w:p w14:paraId="36C3E216" w14:textId="3256C613" w:rsidR="00FA5E81" w:rsidRDefault="00FA5E81" w:rsidP="00FA5E81">
      <w:pPr>
        <w:autoSpaceDE w:val="0"/>
        <w:autoSpaceDN w:val="0"/>
        <w:adjustRightInd w:val="0"/>
        <w:spacing w:after="0" w:line="240" w:lineRule="auto"/>
        <w:jc w:val="both"/>
      </w:pPr>
    </w:p>
    <w:p w14:paraId="1017CC99" w14:textId="3E49010E" w:rsidR="00FA5E81" w:rsidRDefault="00D7701E" w:rsidP="00202AA6">
      <w:pPr>
        <w:pStyle w:val="ListParagraph"/>
        <w:numPr>
          <w:ilvl w:val="0"/>
          <w:numId w:val="9"/>
        </w:numPr>
        <w:autoSpaceDE w:val="0"/>
        <w:autoSpaceDN w:val="0"/>
        <w:adjustRightInd w:val="0"/>
        <w:spacing w:after="0" w:line="240" w:lineRule="auto"/>
        <w:jc w:val="both"/>
      </w:pPr>
      <w:r>
        <w:t>The tree with k = 6 is more accurate than the k = 3 tree.</w:t>
      </w:r>
    </w:p>
    <w:p w14:paraId="36F260F4" w14:textId="77777777" w:rsidR="00FA5E81" w:rsidRDefault="00FA5E81" w:rsidP="00FA5E81">
      <w:pPr>
        <w:autoSpaceDE w:val="0"/>
        <w:autoSpaceDN w:val="0"/>
        <w:adjustRightInd w:val="0"/>
        <w:spacing w:after="0" w:line="240" w:lineRule="auto"/>
        <w:jc w:val="both"/>
      </w:pPr>
    </w:p>
    <w:p w14:paraId="3405BDA8" w14:textId="62875978" w:rsidR="00533913" w:rsidRDefault="00AA5C95" w:rsidP="00AA5C95">
      <w:pPr>
        <w:pStyle w:val="ListParagraph"/>
        <w:numPr>
          <w:ilvl w:val="0"/>
          <w:numId w:val="5"/>
        </w:numPr>
        <w:autoSpaceDE w:val="0"/>
        <w:autoSpaceDN w:val="0"/>
        <w:adjustRightInd w:val="0"/>
        <w:spacing w:after="0" w:line="240" w:lineRule="auto"/>
        <w:jc w:val="both"/>
      </w:pPr>
      <w:r>
        <w:t>P</w:t>
      </w:r>
      <w:r w:rsidR="00533913" w:rsidRPr="00A26F4C">
        <w:t>erform the same analysis</w:t>
      </w:r>
      <w:r>
        <w:t xml:space="preserve">, but this time use the </w:t>
      </w:r>
      <w:r w:rsidR="00533913" w:rsidRPr="00A26F4C">
        <w:t>principal component space using the first and second principal components.</w:t>
      </w:r>
      <w:r>
        <w:t xml:space="preserve">  </w:t>
      </w:r>
      <w:r w:rsidR="00533913">
        <w:t>Of these four ‘cluster models’ which one is the most accurate?  Make a table to display their accuracy for easy comparison.</w:t>
      </w:r>
    </w:p>
    <w:p w14:paraId="5B499D23" w14:textId="77777777" w:rsidR="00533913" w:rsidRDefault="00533913" w:rsidP="00533913">
      <w:pPr>
        <w:autoSpaceDE w:val="0"/>
        <w:autoSpaceDN w:val="0"/>
        <w:adjustRightInd w:val="0"/>
        <w:spacing w:after="0" w:line="240" w:lineRule="auto"/>
      </w:pPr>
    </w:p>
    <w:tbl>
      <w:tblPr>
        <w:tblStyle w:val="TableGrid"/>
        <w:tblW w:w="0" w:type="auto"/>
        <w:tblInd w:w="1615" w:type="dxa"/>
        <w:tblLook w:val="04A0" w:firstRow="1" w:lastRow="0" w:firstColumn="1" w:lastColumn="0" w:noHBand="0" w:noVBand="1"/>
      </w:tblPr>
      <w:tblGrid>
        <w:gridCol w:w="990"/>
        <w:gridCol w:w="3060"/>
      </w:tblGrid>
      <w:tr w:rsidR="00D7701E" w14:paraId="124D5941" w14:textId="77777777" w:rsidTr="006E1D3C">
        <w:tc>
          <w:tcPr>
            <w:tcW w:w="990" w:type="dxa"/>
          </w:tcPr>
          <w:p w14:paraId="1787BFF7" w14:textId="77777777" w:rsidR="00D7701E" w:rsidRPr="00202AA6" w:rsidRDefault="00D7701E" w:rsidP="006E1D3C">
            <w:pPr>
              <w:autoSpaceDE w:val="0"/>
              <w:autoSpaceDN w:val="0"/>
              <w:adjustRightInd w:val="0"/>
              <w:spacing w:after="0" w:line="240" w:lineRule="auto"/>
              <w:jc w:val="center"/>
              <w:rPr>
                <w:b/>
                <w:bCs/>
              </w:rPr>
            </w:pPr>
            <w:r w:rsidRPr="00202AA6">
              <w:rPr>
                <w:b/>
                <w:bCs/>
              </w:rPr>
              <w:t>K</w:t>
            </w:r>
          </w:p>
        </w:tc>
        <w:tc>
          <w:tcPr>
            <w:tcW w:w="3060" w:type="dxa"/>
          </w:tcPr>
          <w:p w14:paraId="4DDC2A3E" w14:textId="77777777" w:rsidR="00D7701E" w:rsidRPr="00202AA6" w:rsidRDefault="00D7701E"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D7701E" w14:paraId="23250FEF" w14:textId="77777777" w:rsidTr="006E1D3C">
        <w:tc>
          <w:tcPr>
            <w:tcW w:w="990" w:type="dxa"/>
          </w:tcPr>
          <w:p w14:paraId="3C65C617" w14:textId="77777777" w:rsidR="00D7701E" w:rsidRDefault="00D7701E" w:rsidP="006E1D3C">
            <w:pPr>
              <w:autoSpaceDE w:val="0"/>
              <w:autoSpaceDN w:val="0"/>
              <w:adjustRightInd w:val="0"/>
              <w:spacing w:after="0" w:line="240" w:lineRule="auto"/>
              <w:jc w:val="center"/>
            </w:pPr>
            <w:r>
              <w:t>3</w:t>
            </w:r>
          </w:p>
        </w:tc>
        <w:tc>
          <w:tcPr>
            <w:tcW w:w="3060" w:type="dxa"/>
          </w:tcPr>
          <w:p w14:paraId="276D3207" w14:textId="77777777" w:rsidR="00D7701E" w:rsidRDefault="00D7701E" w:rsidP="006E1D3C">
            <w:pPr>
              <w:autoSpaceDE w:val="0"/>
              <w:autoSpaceDN w:val="0"/>
              <w:adjustRightInd w:val="0"/>
              <w:spacing w:after="0" w:line="240" w:lineRule="auto"/>
              <w:jc w:val="center"/>
            </w:pPr>
            <w:r w:rsidRPr="00202AA6">
              <w:t>0.5889724</w:t>
            </w:r>
          </w:p>
        </w:tc>
      </w:tr>
      <w:tr w:rsidR="00D7701E" w14:paraId="7FAF3C4B" w14:textId="77777777" w:rsidTr="006E1D3C">
        <w:tc>
          <w:tcPr>
            <w:tcW w:w="990" w:type="dxa"/>
          </w:tcPr>
          <w:p w14:paraId="5FE1120C" w14:textId="77777777" w:rsidR="00D7701E" w:rsidRDefault="00D7701E" w:rsidP="006E1D3C">
            <w:pPr>
              <w:autoSpaceDE w:val="0"/>
              <w:autoSpaceDN w:val="0"/>
              <w:adjustRightInd w:val="0"/>
              <w:spacing w:after="0" w:line="240" w:lineRule="auto"/>
              <w:jc w:val="center"/>
            </w:pPr>
            <w:r>
              <w:t>6</w:t>
            </w:r>
          </w:p>
        </w:tc>
        <w:tc>
          <w:tcPr>
            <w:tcW w:w="3060" w:type="dxa"/>
          </w:tcPr>
          <w:p w14:paraId="587E4879" w14:textId="77777777" w:rsidR="00D7701E" w:rsidRDefault="00D7701E" w:rsidP="006E1D3C">
            <w:pPr>
              <w:autoSpaceDE w:val="0"/>
              <w:autoSpaceDN w:val="0"/>
              <w:adjustRightInd w:val="0"/>
              <w:spacing w:after="0" w:line="240" w:lineRule="auto"/>
              <w:jc w:val="center"/>
            </w:pPr>
            <w:r w:rsidRPr="00202AA6">
              <w:t>0.8428839</w:t>
            </w:r>
          </w:p>
        </w:tc>
      </w:tr>
      <w:tr w:rsidR="00D7701E" w14:paraId="0D690F03" w14:textId="77777777" w:rsidTr="006E1D3C">
        <w:tc>
          <w:tcPr>
            <w:tcW w:w="990" w:type="dxa"/>
          </w:tcPr>
          <w:p w14:paraId="411C8ECB" w14:textId="2D7BCEC3" w:rsidR="00D7701E" w:rsidRDefault="00D7701E" w:rsidP="006E1D3C">
            <w:pPr>
              <w:autoSpaceDE w:val="0"/>
              <w:autoSpaceDN w:val="0"/>
              <w:adjustRightInd w:val="0"/>
              <w:spacing w:after="0" w:line="240" w:lineRule="auto"/>
              <w:jc w:val="center"/>
            </w:pPr>
            <w:r>
              <w:t>3 (PCA)</w:t>
            </w:r>
          </w:p>
        </w:tc>
        <w:tc>
          <w:tcPr>
            <w:tcW w:w="3060" w:type="dxa"/>
          </w:tcPr>
          <w:p w14:paraId="7F9EE2A0" w14:textId="2C343B7D" w:rsidR="00D7701E" w:rsidRPr="00202AA6" w:rsidRDefault="00D7701E" w:rsidP="006E1D3C">
            <w:pPr>
              <w:autoSpaceDE w:val="0"/>
              <w:autoSpaceDN w:val="0"/>
              <w:adjustRightInd w:val="0"/>
              <w:spacing w:after="0" w:line="240" w:lineRule="auto"/>
              <w:jc w:val="center"/>
            </w:pPr>
            <w:r w:rsidRPr="00D7701E">
              <w:t>0.</w:t>
            </w:r>
            <w:r w:rsidR="00EA085F">
              <w:t>5048075</w:t>
            </w:r>
          </w:p>
        </w:tc>
      </w:tr>
      <w:tr w:rsidR="00D7701E" w14:paraId="51185BA2" w14:textId="77777777" w:rsidTr="006E1D3C">
        <w:tc>
          <w:tcPr>
            <w:tcW w:w="990" w:type="dxa"/>
          </w:tcPr>
          <w:p w14:paraId="7031A0C2" w14:textId="1AC0D6E4" w:rsidR="00D7701E" w:rsidRDefault="00D7701E" w:rsidP="006E1D3C">
            <w:pPr>
              <w:autoSpaceDE w:val="0"/>
              <w:autoSpaceDN w:val="0"/>
              <w:adjustRightInd w:val="0"/>
              <w:spacing w:after="0" w:line="240" w:lineRule="auto"/>
              <w:jc w:val="center"/>
            </w:pPr>
            <w:r>
              <w:t>6 (PCA)</w:t>
            </w:r>
          </w:p>
        </w:tc>
        <w:tc>
          <w:tcPr>
            <w:tcW w:w="3060" w:type="dxa"/>
          </w:tcPr>
          <w:p w14:paraId="3AF12B56" w14:textId="69F1E1B6" w:rsidR="00D7701E" w:rsidRPr="00202AA6" w:rsidRDefault="00D7701E" w:rsidP="006E1D3C">
            <w:pPr>
              <w:autoSpaceDE w:val="0"/>
              <w:autoSpaceDN w:val="0"/>
              <w:adjustRightInd w:val="0"/>
              <w:spacing w:after="0" w:line="240" w:lineRule="auto"/>
              <w:jc w:val="center"/>
            </w:pPr>
            <w:r w:rsidRPr="00D7701E">
              <w:t>0.</w:t>
            </w:r>
            <w:r w:rsidR="00EA085F">
              <w:t>8037453</w:t>
            </w:r>
          </w:p>
        </w:tc>
      </w:tr>
    </w:tbl>
    <w:p w14:paraId="26925309" w14:textId="77777777" w:rsidR="00D7701E" w:rsidRDefault="00D7701E" w:rsidP="00D7701E">
      <w:pPr>
        <w:pStyle w:val="ListParagraph"/>
        <w:autoSpaceDE w:val="0"/>
        <w:autoSpaceDN w:val="0"/>
        <w:adjustRightInd w:val="0"/>
        <w:spacing w:after="0" w:line="240" w:lineRule="auto"/>
        <w:ind w:left="1080"/>
      </w:pPr>
    </w:p>
    <w:p w14:paraId="321E3004" w14:textId="03C4CBD9" w:rsidR="00533913" w:rsidRDefault="00D7701E" w:rsidP="00D7701E">
      <w:pPr>
        <w:pStyle w:val="ListParagraph"/>
        <w:numPr>
          <w:ilvl w:val="0"/>
          <w:numId w:val="9"/>
        </w:numPr>
        <w:autoSpaceDE w:val="0"/>
        <w:autoSpaceDN w:val="0"/>
        <w:adjustRightInd w:val="0"/>
        <w:spacing w:after="0" w:line="240" w:lineRule="auto"/>
      </w:pPr>
      <w:r>
        <w:t>The most accurate model is the k = 6 from the full dataset without principal components. I was expecting the PCA versions to perform better, but it makes sense that the models that are using a subset of the total variance</w:t>
      </w:r>
      <w:r w:rsidR="00C8063C">
        <w:t xml:space="preserve"> would lose some of its ability to correctly classify.</w:t>
      </w:r>
    </w:p>
    <w:p w14:paraId="4B24DD4C" w14:textId="77777777" w:rsidR="00533913" w:rsidRDefault="00533913" w:rsidP="00533913">
      <w:pPr>
        <w:autoSpaceDE w:val="0"/>
        <w:autoSpaceDN w:val="0"/>
        <w:adjustRightInd w:val="0"/>
        <w:spacing w:after="0" w:line="240" w:lineRule="auto"/>
      </w:pPr>
    </w:p>
    <w:p w14:paraId="2FEB5CBB" w14:textId="7F821D69" w:rsidR="00AA5C95" w:rsidRDefault="00533913" w:rsidP="00533913">
      <w:pPr>
        <w:pStyle w:val="ListParagraph"/>
        <w:numPr>
          <w:ilvl w:val="0"/>
          <w:numId w:val="1"/>
        </w:numPr>
        <w:autoSpaceDE w:val="0"/>
        <w:autoSpaceDN w:val="0"/>
        <w:adjustRightInd w:val="0"/>
        <w:spacing w:after="0" w:line="240" w:lineRule="auto"/>
      </w:pPr>
      <w:r w:rsidRPr="00BD486A">
        <w:rPr>
          <w:rStyle w:val="Heading2Char"/>
        </w:rPr>
        <w:t>k-Means Clustering Analysis</w:t>
      </w:r>
      <w:r w:rsidR="00521524">
        <w:rPr>
          <w:rStyle w:val="Heading2Char"/>
        </w:rPr>
        <w:t>:</w:t>
      </w:r>
      <w:r w:rsidR="00AA5C95">
        <w:t xml:space="preserve">  </w:t>
      </w:r>
    </w:p>
    <w:p w14:paraId="34E37C3A" w14:textId="012B58C6" w:rsidR="002779DA" w:rsidRDefault="00AA5C95" w:rsidP="00AA5C95">
      <w:pPr>
        <w:pStyle w:val="ListParagraph"/>
        <w:numPr>
          <w:ilvl w:val="0"/>
          <w:numId w:val="6"/>
        </w:numPr>
        <w:autoSpaceDE w:val="0"/>
        <w:autoSpaceDN w:val="0"/>
        <w:adjustRightInd w:val="0"/>
        <w:spacing w:after="0" w:line="240" w:lineRule="auto"/>
      </w:pPr>
      <w:r>
        <w:t xml:space="preserve">Conduct a K-Means Cluster Analysis </w:t>
      </w:r>
      <w:r w:rsidR="002779DA">
        <w:t>on the European Employment data</w:t>
      </w:r>
      <w:r w:rsidR="00533913">
        <w:t xml:space="preserve"> for k=3 and k=6.  </w:t>
      </w:r>
      <w:r w:rsidR="002779DA">
        <w:t>C</w:t>
      </w:r>
      <w:r w:rsidR="00533913">
        <w:t xml:space="preserve">ompare the classification accuracy of </w:t>
      </w:r>
      <w:r w:rsidR="002779DA">
        <w:t>these models with the hierarchical models obtained in task (4).</w:t>
      </w:r>
    </w:p>
    <w:p w14:paraId="76F959A6" w14:textId="60E5FC48" w:rsidR="00DB7CFE" w:rsidRDefault="00DB7CFE" w:rsidP="00DB7CFE">
      <w:pPr>
        <w:pStyle w:val="ListParagraph"/>
        <w:autoSpaceDE w:val="0"/>
        <w:autoSpaceDN w:val="0"/>
        <w:adjustRightInd w:val="0"/>
        <w:spacing w:after="0" w:line="240" w:lineRule="auto"/>
      </w:pPr>
    </w:p>
    <w:tbl>
      <w:tblPr>
        <w:tblStyle w:val="TableGrid"/>
        <w:tblW w:w="0" w:type="auto"/>
        <w:tblInd w:w="1435" w:type="dxa"/>
        <w:tblLook w:val="04A0" w:firstRow="1" w:lastRow="0" w:firstColumn="1" w:lastColumn="0" w:noHBand="0" w:noVBand="1"/>
      </w:tblPr>
      <w:tblGrid>
        <w:gridCol w:w="2430"/>
        <w:gridCol w:w="4050"/>
      </w:tblGrid>
      <w:tr w:rsidR="00521524" w14:paraId="12CA69A1" w14:textId="77777777" w:rsidTr="00521524">
        <w:tc>
          <w:tcPr>
            <w:tcW w:w="2430" w:type="dxa"/>
          </w:tcPr>
          <w:p w14:paraId="5D5FC458" w14:textId="77777777" w:rsidR="00521524" w:rsidRPr="00202AA6" w:rsidRDefault="00521524" w:rsidP="006E1D3C">
            <w:pPr>
              <w:autoSpaceDE w:val="0"/>
              <w:autoSpaceDN w:val="0"/>
              <w:adjustRightInd w:val="0"/>
              <w:spacing w:after="0" w:line="240" w:lineRule="auto"/>
              <w:jc w:val="center"/>
              <w:rPr>
                <w:b/>
                <w:bCs/>
              </w:rPr>
            </w:pPr>
            <w:r w:rsidRPr="00202AA6">
              <w:rPr>
                <w:b/>
                <w:bCs/>
              </w:rPr>
              <w:t>K</w:t>
            </w:r>
          </w:p>
        </w:tc>
        <w:tc>
          <w:tcPr>
            <w:tcW w:w="4050" w:type="dxa"/>
          </w:tcPr>
          <w:p w14:paraId="3DFC4AB2" w14:textId="77777777" w:rsidR="00521524" w:rsidRPr="00202AA6" w:rsidRDefault="00521524" w:rsidP="006E1D3C">
            <w:pPr>
              <w:autoSpaceDE w:val="0"/>
              <w:autoSpaceDN w:val="0"/>
              <w:adjustRightInd w:val="0"/>
              <w:spacing w:after="0" w:line="240" w:lineRule="auto"/>
              <w:jc w:val="center"/>
              <w:rPr>
                <w:b/>
                <w:bCs/>
              </w:rPr>
            </w:pPr>
            <w:r w:rsidRPr="00202AA6">
              <w:rPr>
                <w:b/>
                <w:bCs/>
              </w:rPr>
              <w:t xml:space="preserve">Between Sum of Squares </w:t>
            </w:r>
            <w:proofErr w:type="spellStart"/>
            <w:r w:rsidRPr="00202AA6">
              <w:rPr>
                <w:b/>
                <w:bCs/>
              </w:rPr>
              <w:t>Pct</w:t>
            </w:r>
            <w:proofErr w:type="spellEnd"/>
          </w:p>
        </w:tc>
      </w:tr>
      <w:tr w:rsidR="00521524" w14:paraId="3591C12A" w14:textId="77777777" w:rsidTr="00521524">
        <w:tc>
          <w:tcPr>
            <w:tcW w:w="2430" w:type="dxa"/>
          </w:tcPr>
          <w:p w14:paraId="7A430C98" w14:textId="18524657" w:rsidR="00521524" w:rsidRDefault="00521524" w:rsidP="006E1D3C">
            <w:pPr>
              <w:autoSpaceDE w:val="0"/>
              <w:autoSpaceDN w:val="0"/>
              <w:adjustRightInd w:val="0"/>
              <w:spacing w:after="0" w:line="240" w:lineRule="auto"/>
              <w:jc w:val="center"/>
            </w:pPr>
            <w:r>
              <w:t>3</w:t>
            </w:r>
            <w:r>
              <w:t xml:space="preserve"> - </w:t>
            </w:r>
            <w:proofErr w:type="spellStart"/>
            <w:r>
              <w:t>heriarchical</w:t>
            </w:r>
            <w:proofErr w:type="spellEnd"/>
          </w:p>
        </w:tc>
        <w:tc>
          <w:tcPr>
            <w:tcW w:w="4050" w:type="dxa"/>
          </w:tcPr>
          <w:p w14:paraId="79470B84" w14:textId="77777777" w:rsidR="00521524" w:rsidRDefault="00521524" w:rsidP="006E1D3C">
            <w:pPr>
              <w:autoSpaceDE w:val="0"/>
              <w:autoSpaceDN w:val="0"/>
              <w:adjustRightInd w:val="0"/>
              <w:spacing w:after="0" w:line="240" w:lineRule="auto"/>
              <w:jc w:val="center"/>
            </w:pPr>
            <w:r w:rsidRPr="00202AA6">
              <w:t>0.5889724</w:t>
            </w:r>
          </w:p>
        </w:tc>
      </w:tr>
      <w:tr w:rsidR="00521524" w14:paraId="3202B90D" w14:textId="77777777" w:rsidTr="00521524">
        <w:tc>
          <w:tcPr>
            <w:tcW w:w="2430" w:type="dxa"/>
          </w:tcPr>
          <w:p w14:paraId="33AC25A0" w14:textId="55BE964D" w:rsidR="00521524" w:rsidRDefault="00521524" w:rsidP="006E1D3C">
            <w:pPr>
              <w:autoSpaceDE w:val="0"/>
              <w:autoSpaceDN w:val="0"/>
              <w:adjustRightInd w:val="0"/>
              <w:spacing w:after="0" w:line="240" w:lineRule="auto"/>
              <w:jc w:val="center"/>
            </w:pPr>
            <w:r>
              <w:t xml:space="preserve">6 - </w:t>
            </w:r>
            <w:proofErr w:type="spellStart"/>
            <w:r>
              <w:t>heriarchical</w:t>
            </w:r>
            <w:proofErr w:type="spellEnd"/>
          </w:p>
        </w:tc>
        <w:tc>
          <w:tcPr>
            <w:tcW w:w="4050" w:type="dxa"/>
          </w:tcPr>
          <w:p w14:paraId="6E2C3BE5" w14:textId="77777777" w:rsidR="00521524" w:rsidRDefault="00521524" w:rsidP="006E1D3C">
            <w:pPr>
              <w:autoSpaceDE w:val="0"/>
              <w:autoSpaceDN w:val="0"/>
              <w:adjustRightInd w:val="0"/>
              <w:spacing w:after="0" w:line="240" w:lineRule="auto"/>
              <w:jc w:val="center"/>
            </w:pPr>
            <w:r w:rsidRPr="00202AA6">
              <w:t>0.8428839</w:t>
            </w:r>
          </w:p>
        </w:tc>
      </w:tr>
      <w:tr w:rsidR="00521524" w14:paraId="70D89B97" w14:textId="77777777" w:rsidTr="00521524">
        <w:tc>
          <w:tcPr>
            <w:tcW w:w="2430" w:type="dxa"/>
          </w:tcPr>
          <w:p w14:paraId="2D82011D" w14:textId="0B98E15E" w:rsidR="00521524" w:rsidRDefault="00521524" w:rsidP="006E1D3C">
            <w:pPr>
              <w:autoSpaceDE w:val="0"/>
              <w:autoSpaceDN w:val="0"/>
              <w:adjustRightInd w:val="0"/>
              <w:spacing w:after="0" w:line="240" w:lineRule="auto"/>
              <w:jc w:val="center"/>
            </w:pPr>
            <w:r>
              <w:t xml:space="preserve">3 (PCA) - </w:t>
            </w:r>
            <w:proofErr w:type="spellStart"/>
            <w:r>
              <w:t>heriarchical</w:t>
            </w:r>
            <w:proofErr w:type="spellEnd"/>
          </w:p>
        </w:tc>
        <w:tc>
          <w:tcPr>
            <w:tcW w:w="4050" w:type="dxa"/>
          </w:tcPr>
          <w:p w14:paraId="6F7183C2" w14:textId="77777777" w:rsidR="00521524" w:rsidRPr="00202AA6" w:rsidRDefault="00521524" w:rsidP="006E1D3C">
            <w:pPr>
              <w:autoSpaceDE w:val="0"/>
              <w:autoSpaceDN w:val="0"/>
              <w:adjustRightInd w:val="0"/>
              <w:spacing w:after="0" w:line="240" w:lineRule="auto"/>
              <w:jc w:val="center"/>
            </w:pPr>
            <w:r w:rsidRPr="00D7701E">
              <w:t>0.</w:t>
            </w:r>
            <w:r>
              <w:t>5048075</w:t>
            </w:r>
          </w:p>
        </w:tc>
      </w:tr>
      <w:tr w:rsidR="00521524" w14:paraId="53A0DFA4" w14:textId="77777777" w:rsidTr="00521524">
        <w:tc>
          <w:tcPr>
            <w:tcW w:w="2430" w:type="dxa"/>
          </w:tcPr>
          <w:p w14:paraId="40D5E245" w14:textId="030A7B04" w:rsidR="00521524" w:rsidRDefault="00521524" w:rsidP="006E1D3C">
            <w:pPr>
              <w:autoSpaceDE w:val="0"/>
              <w:autoSpaceDN w:val="0"/>
              <w:adjustRightInd w:val="0"/>
              <w:spacing w:after="0" w:line="240" w:lineRule="auto"/>
              <w:jc w:val="center"/>
            </w:pPr>
            <w:r>
              <w:t xml:space="preserve">6 (PCA) - </w:t>
            </w:r>
            <w:proofErr w:type="spellStart"/>
            <w:r>
              <w:t>heriarchical</w:t>
            </w:r>
            <w:proofErr w:type="spellEnd"/>
          </w:p>
        </w:tc>
        <w:tc>
          <w:tcPr>
            <w:tcW w:w="4050" w:type="dxa"/>
          </w:tcPr>
          <w:p w14:paraId="685658FD" w14:textId="77777777" w:rsidR="00521524" w:rsidRPr="00202AA6" w:rsidRDefault="00521524" w:rsidP="006E1D3C">
            <w:pPr>
              <w:autoSpaceDE w:val="0"/>
              <w:autoSpaceDN w:val="0"/>
              <w:adjustRightInd w:val="0"/>
              <w:spacing w:after="0" w:line="240" w:lineRule="auto"/>
              <w:jc w:val="center"/>
            </w:pPr>
            <w:r w:rsidRPr="00D7701E">
              <w:t>0.</w:t>
            </w:r>
            <w:r>
              <w:t>8037453</w:t>
            </w:r>
          </w:p>
        </w:tc>
      </w:tr>
      <w:tr w:rsidR="00DB7CFE" w14:paraId="616BC7C5" w14:textId="77777777" w:rsidTr="00521524">
        <w:tc>
          <w:tcPr>
            <w:tcW w:w="2430" w:type="dxa"/>
          </w:tcPr>
          <w:p w14:paraId="5486878B" w14:textId="7C26A96C" w:rsidR="00DB7CFE" w:rsidRDefault="00DB7CFE" w:rsidP="00DB7CFE">
            <w:pPr>
              <w:pStyle w:val="ListParagraph"/>
              <w:autoSpaceDE w:val="0"/>
              <w:autoSpaceDN w:val="0"/>
              <w:adjustRightInd w:val="0"/>
              <w:spacing w:after="0" w:line="240" w:lineRule="auto"/>
              <w:ind w:left="0"/>
              <w:jc w:val="center"/>
            </w:pPr>
            <w:r>
              <w:t>3</w:t>
            </w:r>
            <w:r w:rsidR="00521524">
              <w:t xml:space="preserve"> - k means</w:t>
            </w:r>
          </w:p>
        </w:tc>
        <w:tc>
          <w:tcPr>
            <w:tcW w:w="4050" w:type="dxa"/>
          </w:tcPr>
          <w:p w14:paraId="480ACD1E" w14:textId="3D03DB59" w:rsidR="00DB7CFE" w:rsidRDefault="00521524" w:rsidP="00DB7CFE">
            <w:pPr>
              <w:pStyle w:val="ListParagraph"/>
              <w:autoSpaceDE w:val="0"/>
              <w:autoSpaceDN w:val="0"/>
              <w:adjustRightInd w:val="0"/>
              <w:spacing w:after="0" w:line="240" w:lineRule="auto"/>
              <w:ind w:left="0"/>
              <w:jc w:val="center"/>
            </w:pPr>
            <w:r w:rsidRPr="00521524">
              <w:t>0.5800857</w:t>
            </w:r>
          </w:p>
        </w:tc>
      </w:tr>
      <w:tr w:rsidR="00DB7CFE" w14:paraId="7D455152" w14:textId="77777777" w:rsidTr="00521524">
        <w:tc>
          <w:tcPr>
            <w:tcW w:w="2430" w:type="dxa"/>
          </w:tcPr>
          <w:p w14:paraId="7EDBC287" w14:textId="4B3A4373" w:rsidR="00DB7CFE" w:rsidRDefault="00DB7CFE" w:rsidP="00DB7CFE">
            <w:pPr>
              <w:pStyle w:val="ListParagraph"/>
              <w:autoSpaceDE w:val="0"/>
              <w:autoSpaceDN w:val="0"/>
              <w:adjustRightInd w:val="0"/>
              <w:spacing w:after="0" w:line="240" w:lineRule="auto"/>
              <w:ind w:left="0"/>
              <w:jc w:val="center"/>
            </w:pPr>
            <w:r>
              <w:t>6</w:t>
            </w:r>
            <w:r w:rsidR="00521524">
              <w:t xml:space="preserve"> - k means</w:t>
            </w:r>
          </w:p>
        </w:tc>
        <w:tc>
          <w:tcPr>
            <w:tcW w:w="4050" w:type="dxa"/>
          </w:tcPr>
          <w:p w14:paraId="4FC2BFCF" w14:textId="56C1AED6" w:rsidR="00DB7CFE" w:rsidRDefault="00521524" w:rsidP="00DB7CFE">
            <w:pPr>
              <w:pStyle w:val="ListParagraph"/>
              <w:autoSpaceDE w:val="0"/>
              <w:autoSpaceDN w:val="0"/>
              <w:adjustRightInd w:val="0"/>
              <w:spacing w:after="0" w:line="240" w:lineRule="auto"/>
              <w:ind w:left="0"/>
              <w:jc w:val="center"/>
            </w:pPr>
            <w:r>
              <w:t>0.8279824</w:t>
            </w:r>
          </w:p>
        </w:tc>
      </w:tr>
    </w:tbl>
    <w:p w14:paraId="124472D7" w14:textId="77777777" w:rsidR="00DB7CFE" w:rsidRDefault="00DB7CFE" w:rsidP="00521524">
      <w:pPr>
        <w:autoSpaceDE w:val="0"/>
        <w:autoSpaceDN w:val="0"/>
        <w:adjustRightInd w:val="0"/>
        <w:spacing w:after="0" w:line="240" w:lineRule="auto"/>
      </w:pPr>
    </w:p>
    <w:p w14:paraId="205AAB24" w14:textId="3DAF4845" w:rsidR="002779DA" w:rsidRDefault="002779DA" w:rsidP="00533913">
      <w:pPr>
        <w:pStyle w:val="ListParagraph"/>
        <w:numPr>
          <w:ilvl w:val="0"/>
          <w:numId w:val="6"/>
        </w:numPr>
        <w:autoSpaceDE w:val="0"/>
        <w:autoSpaceDN w:val="0"/>
        <w:adjustRightInd w:val="0"/>
        <w:spacing w:after="0" w:line="240" w:lineRule="auto"/>
      </w:pPr>
      <w:r>
        <w:t>For the k-Means Cluster Models obtain a plot that includes the original labels, their assigned clusters, and the cluster centers.  What do you see in these two graphics?</w:t>
      </w:r>
      <w:bookmarkStart w:id="0" w:name="IDX"/>
      <w:bookmarkEnd w:id="0"/>
    </w:p>
    <w:p w14:paraId="0874541D" w14:textId="56107D4B" w:rsidR="00521524" w:rsidRDefault="00521524" w:rsidP="00521524">
      <w:pPr>
        <w:autoSpaceDE w:val="0"/>
        <w:autoSpaceDN w:val="0"/>
        <w:adjustRightInd w:val="0"/>
        <w:spacing w:after="0" w:line="240" w:lineRule="auto"/>
      </w:pPr>
    </w:p>
    <w:p w14:paraId="51A38C99" w14:textId="0A55A812" w:rsidR="00521524" w:rsidRDefault="00521524" w:rsidP="00521524">
      <w:pPr>
        <w:autoSpaceDE w:val="0"/>
        <w:autoSpaceDN w:val="0"/>
        <w:adjustRightInd w:val="0"/>
        <w:spacing w:after="0" w:line="240" w:lineRule="auto"/>
      </w:pPr>
    </w:p>
    <w:p w14:paraId="131D6FE4" w14:textId="77777777" w:rsidR="00521524" w:rsidRDefault="00521524" w:rsidP="00521524">
      <w:pPr>
        <w:autoSpaceDE w:val="0"/>
        <w:autoSpaceDN w:val="0"/>
        <w:adjustRightInd w:val="0"/>
        <w:spacing w:after="0" w:line="240" w:lineRule="auto"/>
      </w:pPr>
    </w:p>
    <w:p w14:paraId="3FA2E12C" w14:textId="77777777" w:rsidR="002779DA" w:rsidRDefault="002779DA" w:rsidP="00533913">
      <w:pPr>
        <w:pStyle w:val="ListParagraph"/>
        <w:numPr>
          <w:ilvl w:val="0"/>
          <w:numId w:val="6"/>
        </w:numPr>
        <w:autoSpaceDE w:val="0"/>
        <w:autoSpaceDN w:val="0"/>
        <w:adjustRightInd w:val="0"/>
        <w:spacing w:after="0" w:line="240" w:lineRule="auto"/>
      </w:pPr>
      <w:r>
        <w:t xml:space="preserve">Conduct a K-Means Cluster Analysis for k=3 and k=6, but use the Principal Components space. </w:t>
      </w:r>
    </w:p>
    <w:p w14:paraId="38CCA486" w14:textId="6B5A3DE4" w:rsidR="002779DA" w:rsidRDefault="00533913" w:rsidP="00533913">
      <w:pPr>
        <w:pStyle w:val="ListParagraph"/>
        <w:numPr>
          <w:ilvl w:val="0"/>
          <w:numId w:val="6"/>
        </w:numPr>
        <w:autoSpaceDE w:val="0"/>
        <w:autoSpaceDN w:val="0"/>
        <w:adjustRightInd w:val="0"/>
        <w:spacing w:after="0" w:line="240" w:lineRule="auto"/>
      </w:pPr>
      <w:r w:rsidRPr="00335FAB">
        <w:t xml:space="preserve">What </w:t>
      </w:r>
      <w:r w:rsidR="002779DA">
        <w:t>happens</w:t>
      </w:r>
      <w:r w:rsidRPr="00335FAB">
        <w:t xml:space="preserve"> as we increase the number of clusters from k=3 to k=6?</w:t>
      </w:r>
    </w:p>
    <w:p w14:paraId="00053949" w14:textId="46900241" w:rsidR="00521524" w:rsidRDefault="00521524" w:rsidP="00521524">
      <w:pPr>
        <w:pStyle w:val="ListParagraph"/>
        <w:numPr>
          <w:ilvl w:val="0"/>
          <w:numId w:val="9"/>
        </w:numPr>
        <w:autoSpaceDE w:val="0"/>
        <w:autoSpaceDN w:val="0"/>
        <w:adjustRightInd w:val="0"/>
        <w:spacing w:after="0" w:line="240" w:lineRule="auto"/>
      </w:pPr>
      <w:r>
        <w:t xml:space="preserve">The accuracy </w:t>
      </w:r>
      <w:r w:rsidR="00622F3E">
        <w:t>increases as the number of clusters increases</w:t>
      </w:r>
    </w:p>
    <w:p w14:paraId="3328B936" w14:textId="77777777" w:rsidR="002779DA" w:rsidRDefault="00533913" w:rsidP="00533913">
      <w:pPr>
        <w:pStyle w:val="ListParagraph"/>
        <w:numPr>
          <w:ilvl w:val="0"/>
          <w:numId w:val="6"/>
        </w:numPr>
        <w:autoSpaceDE w:val="0"/>
        <w:autoSpaceDN w:val="0"/>
        <w:adjustRightInd w:val="0"/>
        <w:spacing w:after="0" w:line="240" w:lineRule="auto"/>
      </w:pPr>
      <w:r w:rsidRPr="00335FAB">
        <w:t xml:space="preserve">Of these eight cluster models which is the most accurate?  Make a table summarizing the </w:t>
      </w:r>
      <w:r>
        <w:t xml:space="preserve">eight </w:t>
      </w:r>
      <w:r w:rsidRPr="00335FAB">
        <w:t>models and their accuracy.</w:t>
      </w:r>
    </w:p>
    <w:p w14:paraId="79072A44" w14:textId="64FC03C0" w:rsidR="00533913" w:rsidRPr="00335FAB" w:rsidRDefault="00533913" w:rsidP="00533913">
      <w:pPr>
        <w:pStyle w:val="ListParagraph"/>
        <w:numPr>
          <w:ilvl w:val="0"/>
          <w:numId w:val="6"/>
        </w:numPr>
        <w:autoSpaceDE w:val="0"/>
        <w:autoSpaceDN w:val="0"/>
        <w:adjustRightInd w:val="0"/>
        <w:spacing w:after="0" w:line="240" w:lineRule="auto"/>
      </w:pPr>
      <w:r>
        <w:t xml:space="preserve">How do the clusters compare with the original </w:t>
      </w:r>
      <w:r w:rsidRPr="002779DA">
        <w:rPr>
          <w:i/>
        </w:rPr>
        <w:t>labels</w:t>
      </w:r>
      <w:r>
        <w:t xml:space="preserve"> (EU, EFTA, Eastern, or Other)?</w:t>
      </w:r>
    </w:p>
    <w:p w14:paraId="22ED76A7" w14:textId="77777777" w:rsidR="00533913" w:rsidRDefault="00533913" w:rsidP="00533913">
      <w:pPr>
        <w:rPr>
          <w:b/>
          <w:sz w:val="24"/>
          <w:szCs w:val="24"/>
          <w:u w:val="single"/>
        </w:rPr>
      </w:pPr>
    </w:p>
    <w:p w14:paraId="2EFBCE29" w14:textId="6EAEF648" w:rsidR="00533913" w:rsidRPr="00EC7E77" w:rsidRDefault="00533913" w:rsidP="00EC7E77">
      <w:pPr>
        <w:pStyle w:val="ListParagraph"/>
        <w:numPr>
          <w:ilvl w:val="0"/>
          <w:numId w:val="1"/>
        </w:numPr>
        <w:autoSpaceDE w:val="0"/>
        <w:autoSpaceDN w:val="0"/>
        <w:adjustRightInd w:val="0"/>
        <w:spacing w:after="0" w:line="240" w:lineRule="auto"/>
        <w:rPr>
          <w:b/>
          <w:u w:val="single"/>
        </w:rPr>
      </w:pPr>
      <w:r w:rsidRPr="00BD486A">
        <w:rPr>
          <w:rStyle w:val="Heading2Char"/>
        </w:rPr>
        <w:lastRenderedPageBreak/>
        <w:t>Computing the ‘Optimal’ Number of Clusters by Brute Force</w:t>
      </w:r>
      <w:r w:rsidR="002779DA" w:rsidRPr="00BD486A">
        <w:rPr>
          <w:rStyle w:val="Heading2Char"/>
        </w:rPr>
        <w:t>:</w:t>
      </w:r>
      <w:r w:rsidR="002779DA" w:rsidRPr="00EC7E77">
        <w:rPr>
          <w:bCs/>
          <w:sz w:val="24"/>
          <w:szCs w:val="24"/>
        </w:rPr>
        <w:t xml:space="preserve">   </w:t>
      </w:r>
      <w:r w:rsidRPr="005B55C5">
        <w:t>After completing</w:t>
      </w:r>
      <w:r>
        <w:t xml:space="preserve"> </w:t>
      </w:r>
      <w:r w:rsidR="002779DA">
        <w:t xml:space="preserve">the above cluster analyses, one should question whether or not k=3 or k=6 is the “best” choice for the number of clusters to retain.  </w:t>
      </w:r>
      <w:r>
        <w:t xml:space="preserve">Unfortunately, the answer to that question is not as simple as the question.  One idea that should be apparent is that we would need to be able to evaluate a large number of </w:t>
      </w:r>
      <w:r w:rsidRPr="00EC7E77">
        <w:t xml:space="preserve">clusters bases on some criterion that allows an objective comparison.  </w:t>
      </w:r>
      <w:r w:rsidR="00EC7E77" w:rsidRPr="00EC7E77">
        <w:t>One option is to</w:t>
      </w:r>
      <w:r w:rsidRPr="00EC7E77">
        <w:t xml:space="preserve"> use the classification accuracy rate of our clusters.</w:t>
      </w:r>
    </w:p>
    <w:p w14:paraId="492B206A" w14:textId="77777777" w:rsidR="00EC7E77" w:rsidRPr="00EC7E77" w:rsidRDefault="00EC7E77" w:rsidP="00EC7E77">
      <w:pPr>
        <w:pStyle w:val="ListParagraph"/>
        <w:autoSpaceDE w:val="0"/>
        <w:autoSpaceDN w:val="0"/>
        <w:adjustRightInd w:val="0"/>
        <w:spacing w:after="0" w:line="240" w:lineRule="auto"/>
        <w:ind w:left="360"/>
        <w:rPr>
          <w:b/>
          <w:u w:val="single"/>
        </w:rPr>
      </w:pPr>
    </w:p>
    <w:p w14:paraId="43EC8E86" w14:textId="3220F0A2" w:rsidR="00EC7E77" w:rsidRDefault="00EC7E77" w:rsidP="00EC7E77">
      <w:pPr>
        <w:pStyle w:val="ListParagraph"/>
        <w:numPr>
          <w:ilvl w:val="0"/>
          <w:numId w:val="7"/>
        </w:numPr>
        <w:autoSpaceDE w:val="0"/>
        <w:autoSpaceDN w:val="0"/>
        <w:adjustRightInd w:val="0"/>
        <w:spacing w:after="0" w:line="240" w:lineRule="auto"/>
        <w:rPr>
          <w:bCs/>
        </w:rPr>
      </w:pPr>
      <w:r w:rsidRPr="00EC7E77">
        <w:rPr>
          <w:bCs/>
        </w:rPr>
        <w:t xml:space="preserve">Obtain </w:t>
      </w:r>
      <w:r>
        <w:rPr>
          <w:bCs/>
        </w:rPr>
        <w:t>and plot the classification accuracy for k=1 to k=20 for both hierarchical and k-means clustering algorithms.   What can you conclude based on this graph?</w:t>
      </w:r>
    </w:p>
    <w:p w14:paraId="36A17149" w14:textId="77777777" w:rsidR="00EC7E77" w:rsidRPr="00EC7E77" w:rsidRDefault="00EC7E77" w:rsidP="00533913">
      <w:pPr>
        <w:rPr>
          <w:bCs/>
        </w:rPr>
      </w:pPr>
    </w:p>
    <w:p w14:paraId="5C39C079" w14:textId="145A43A3" w:rsidR="00EC7E77" w:rsidRPr="008B2545" w:rsidRDefault="00EC7E77" w:rsidP="00EC7E77">
      <w:pPr>
        <w:pStyle w:val="ListParagraph"/>
        <w:numPr>
          <w:ilvl w:val="0"/>
          <w:numId w:val="1"/>
        </w:numPr>
        <w:spacing w:after="0" w:line="240" w:lineRule="auto"/>
        <w:rPr>
          <w:rFonts w:cstheme="minorHAnsi"/>
          <w:b/>
          <w:u w:val="single"/>
        </w:rPr>
      </w:pPr>
      <w:r>
        <w:rPr>
          <w:bCs/>
        </w:rPr>
        <w:t xml:space="preserve"> </w:t>
      </w:r>
      <w:r w:rsidRPr="00BD486A">
        <w:rPr>
          <w:rStyle w:val="Heading2Char"/>
        </w:rPr>
        <w:t>On Your Own Modeling</w:t>
      </w:r>
      <w:r w:rsidR="008B2545" w:rsidRPr="00BD486A">
        <w:rPr>
          <w:rStyle w:val="Heading2Char"/>
        </w:rPr>
        <w:t xml:space="preserve"> 1</w:t>
      </w:r>
      <w:r w:rsidRPr="00EC7E77">
        <w:rPr>
          <w:b/>
          <w:u w:val="single"/>
        </w:rPr>
        <w:t>:</w:t>
      </w:r>
      <w:r>
        <w:rPr>
          <w:bCs/>
        </w:rPr>
        <w:t xml:space="preserve">    </w:t>
      </w:r>
      <w:r w:rsidR="00D57778">
        <w:rPr>
          <w:rFonts w:cstheme="minorHAnsi"/>
          <w:bCs/>
        </w:rPr>
        <w:t xml:space="preserve">The USSTATES dataset </w:t>
      </w:r>
      <w:r w:rsidRPr="00EC7E77">
        <w:rPr>
          <w:rFonts w:cstheme="minorHAnsi"/>
        </w:rPr>
        <w:t>is a 12 variable dataset with n=50 records</w:t>
      </w:r>
      <w:r w:rsidR="00D57778">
        <w:rPr>
          <w:rFonts w:cstheme="minorHAnsi"/>
        </w:rPr>
        <w:t xml:space="preserve"> that you used briefly in MSDS 410</w:t>
      </w:r>
      <w:r w:rsidRPr="00EC7E77">
        <w:rPr>
          <w:rFonts w:cstheme="minorHAnsi"/>
        </w:rPr>
        <w:t xml:space="preserve">.  The data, calculated from census data, consists of state-wide average or proportion scores for the non-demographic variables.  As such, higher scores for the composite variables translate into having more of that quality.   There is no other information available about this data.  Use this data set and conduct a </w:t>
      </w:r>
      <w:r w:rsidR="00945AE7">
        <w:rPr>
          <w:rFonts w:cstheme="minorHAnsi"/>
        </w:rPr>
        <w:t xml:space="preserve">hierarchical </w:t>
      </w:r>
      <w:r w:rsidRPr="00EC7E77">
        <w:rPr>
          <w:rFonts w:cstheme="minorHAnsi"/>
        </w:rPr>
        <w:t xml:space="preserve">cluster analysis.  Decide on the total number of clusters to retain and describe the differences amongst the clusters.  </w:t>
      </w:r>
    </w:p>
    <w:p w14:paraId="73A55AC6" w14:textId="77777777" w:rsidR="008B2545" w:rsidRPr="008B2545" w:rsidRDefault="008B2545" w:rsidP="00755044">
      <w:pPr>
        <w:pStyle w:val="ListParagraph"/>
        <w:spacing w:after="0" w:line="240" w:lineRule="auto"/>
        <w:ind w:left="360"/>
        <w:rPr>
          <w:rFonts w:cstheme="minorHAnsi"/>
          <w:b/>
          <w:u w:val="single"/>
        </w:rPr>
      </w:pPr>
    </w:p>
    <w:p w14:paraId="72078C71" w14:textId="08FA5448" w:rsidR="008B2545" w:rsidRPr="00EC7E77" w:rsidRDefault="00755044" w:rsidP="00EC7E77">
      <w:pPr>
        <w:pStyle w:val="ListParagraph"/>
        <w:numPr>
          <w:ilvl w:val="0"/>
          <w:numId w:val="1"/>
        </w:numPr>
        <w:spacing w:after="0" w:line="240" w:lineRule="auto"/>
        <w:rPr>
          <w:rFonts w:cstheme="minorHAnsi"/>
          <w:b/>
          <w:u w:val="single"/>
        </w:rPr>
      </w:pPr>
      <w:r w:rsidRPr="00BD486A">
        <w:rPr>
          <w:rStyle w:val="Heading2Char"/>
        </w:rPr>
        <w:t>On Your Own Modeling 2:</w:t>
      </w:r>
      <w:r>
        <w:rPr>
          <w:rFonts w:cstheme="minorHAnsi"/>
          <w:bCs/>
        </w:rPr>
        <w:t xml:space="preserve">   The RECIDIVISM dataset is a</w:t>
      </w:r>
      <w:r w:rsidR="00252F2F">
        <w:rPr>
          <w:rFonts w:cstheme="minorHAnsi"/>
          <w:bCs/>
        </w:rPr>
        <w:t>n 18 variable dataset with n=</w:t>
      </w:r>
      <w:r w:rsidR="0080755E">
        <w:rPr>
          <w:rFonts w:cstheme="minorHAnsi"/>
          <w:bCs/>
        </w:rPr>
        <w:t xml:space="preserve">1445 records.  Please see the data description file for the variable </w:t>
      </w:r>
      <w:r w:rsidR="00A915B6">
        <w:rPr>
          <w:rFonts w:cstheme="minorHAnsi"/>
          <w:bCs/>
        </w:rPr>
        <w:t>definitions and additional information about the dataset.  The data consists of</w:t>
      </w:r>
      <w:r w:rsidR="00BC6D9F">
        <w:rPr>
          <w:rFonts w:cstheme="minorHAnsi"/>
          <w:bCs/>
        </w:rPr>
        <w:t xml:space="preserve"> a random sample</w:t>
      </w:r>
      <w:r w:rsidR="00A915B6">
        <w:rPr>
          <w:rFonts w:cstheme="minorHAnsi"/>
          <w:bCs/>
        </w:rPr>
        <w:t xml:space="preserve"> </w:t>
      </w:r>
      <w:r w:rsidR="00EC4FCE">
        <w:rPr>
          <w:rFonts w:cstheme="minorHAnsi"/>
          <w:bCs/>
        </w:rPr>
        <w:t>records on conv</w:t>
      </w:r>
      <w:r w:rsidR="00BC6D9F">
        <w:rPr>
          <w:rFonts w:cstheme="minorHAnsi"/>
          <w:bCs/>
        </w:rPr>
        <w:t>icts released from prison during 1977/1978</w:t>
      </w:r>
      <w:r w:rsidR="00945AE7">
        <w:rPr>
          <w:rFonts w:cstheme="minorHAnsi"/>
          <w:bCs/>
        </w:rPr>
        <w:t xml:space="preserve">.  </w:t>
      </w:r>
      <w:r w:rsidR="00945AE7" w:rsidRPr="00EC7E77">
        <w:rPr>
          <w:rFonts w:cstheme="minorHAnsi"/>
        </w:rPr>
        <w:t xml:space="preserve">Use this data set and conduct a </w:t>
      </w:r>
      <w:proofErr w:type="spellStart"/>
      <w:r w:rsidR="0099540C">
        <w:rPr>
          <w:rFonts w:cstheme="minorHAnsi"/>
        </w:rPr>
        <w:t>kmeans</w:t>
      </w:r>
      <w:proofErr w:type="spellEnd"/>
      <w:r w:rsidR="0099540C">
        <w:rPr>
          <w:rFonts w:cstheme="minorHAnsi"/>
        </w:rPr>
        <w:t xml:space="preserve"> </w:t>
      </w:r>
      <w:r w:rsidR="00945AE7" w:rsidRPr="00EC7E77">
        <w:rPr>
          <w:rFonts w:cstheme="minorHAnsi"/>
        </w:rPr>
        <w:t xml:space="preserve">cluster analysis.  Decide on the total number of clusters to retain and describe the differences amongst the clusters.  </w:t>
      </w:r>
    </w:p>
    <w:p w14:paraId="0893D6C0" w14:textId="77777777" w:rsidR="00945AE7" w:rsidRDefault="00945AE7" w:rsidP="00945AE7">
      <w:pPr>
        <w:pStyle w:val="ListParagraph"/>
        <w:spacing w:after="0" w:line="240" w:lineRule="auto"/>
        <w:ind w:left="360"/>
        <w:rPr>
          <w:rFonts w:ascii="Times New Roman" w:hAnsi="Times New Roman" w:cs="Times New Roman"/>
        </w:rPr>
      </w:pPr>
    </w:p>
    <w:p w14:paraId="08F80B18" w14:textId="779E2239" w:rsidR="00D57778" w:rsidRPr="00D57778" w:rsidRDefault="00D57778" w:rsidP="00D57778">
      <w:pPr>
        <w:pStyle w:val="ListParagraph"/>
        <w:numPr>
          <w:ilvl w:val="0"/>
          <w:numId w:val="1"/>
        </w:numPr>
        <w:spacing w:after="0" w:line="240" w:lineRule="auto"/>
        <w:rPr>
          <w:rFonts w:ascii="Times New Roman" w:hAnsi="Times New Roman" w:cs="Times New Roman"/>
        </w:rPr>
      </w:pPr>
      <w:r w:rsidRPr="00D57778">
        <w:rPr>
          <w:rFonts w:ascii="Times New Roman" w:hAnsi="Times New Roman" w:cs="Times New Roman"/>
        </w:rPr>
        <w:t xml:space="preserve">Please write a reflection on your </w:t>
      </w:r>
      <w:r>
        <w:rPr>
          <w:rFonts w:ascii="Times New Roman" w:hAnsi="Times New Roman" w:cs="Times New Roman"/>
        </w:rPr>
        <w:t xml:space="preserve">cluster modeling </w:t>
      </w:r>
      <w:r w:rsidRPr="00D57778">
        <w:rPr>
          <w:rFonts w:ascii="Times New Roman" w:hAnsi="Times New Roman" w:cs="Times New Roman"/>
        </w:rPr>
        <w:t>experiences.</w:t>
      </w:r>
    </w:p>
    <w:p w14:paraId="2ECE3C2C" w14:textId="77777777" w:rsidR="00D57778" w:rsidRDefault="00D57778" w:rsidP="00D57778">
      <w:pPr>
        <w:rPr>
          <w:b/>
          <w:u w:val="single"/>
        </w:rPr>
      </w:pPr>
    </w:p>
    <w:p w14:paraId="38E738C4" w14:textId="77777777" w:rsidR="00D57778" w:rsidRPr="00405164" w:rsidRDefault="00D57778" w:rsidP="00BD486A">
      <w:pPr>
        <w:pStyle w:val="Heading1"/>
      </w:pPr>
      <w:r w:rsidRPr="00405164">
        <w:t>Assignment Document:</w:t>
      </w:r>
    </w:p>
    <w:p w14:paraId="1979920E" w14:textId="6CAD1686" w:rsidR="00D57778" w:rsidRDefault="00D57778" w:rsidP="00D57778">
      <w:r>
        <w:t>All assignment reports should answer each of the questions separately.  Please be sure to clearly indicate which question is being addressed.  Results should be presented and discussed in an organized manner with the discussion in close proximity of the results.  The report should not contain unnecessary R-code, intermediary computations, R-results, or non-essential information.  The document should be submitted in pdf format.  Name your file Assign4_LastName.pdf.</w:t>
      </w:r>
    </w:p>
    <w:p w14:paraId="7BD450EA" w14:textId="77777777" w:rsidR="00533913" w:rsidRPr="005F4CE2" w:rsidRDefault="00533913" w:rsidP="00D57778"/>
    <w:sectPr w:rsidR="00533913" w:rsidRPr="005F4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A27347"/>
    <w:multiLevelType w:val="hybridMultilevel"/>
    <w:tmpl w:val="C6E4B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A377466"/>
    <w:multiLevelType w:val="hybridMultilevel"/>
    <w:tmpl w:val="5816C50E"/>
    <w:lvl w:ilvl="0" w:tplc="3AF07A74">
      <w:start w:val="1"/>
      <w:numFmt w:val="lowerLetter"/>
      <w:lvlText w:val="%1)"/>
      <w:lvlJc w:val="left"/>
      <w:pPr>
        <w:ind w:left="720" w:hanging="360"/>
      </w:pPr>
      <w:rPr>
        <w:rFonts w:hint="default"/>
        <w:b w:val="0"/>
        <w:bCs/>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4B7A77"/>
    <w:multiLevelType w:val="hybridMultilevel"/>
    <w:tmpl w:val="2BBC31F8"/>
    <w:lvl w:ilvl="0" w:tplc="A218F5D0">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DD2240A"/>
    <w:multiLevelType w:val="hybridMultilevel"/>
    <w:tmpl w:val="6218A716"/>
    <w:lvl w:ilvl="0" w:tplc="85E08668">
      <w:start w:val="1"/>
      <w:numFmt w:val="lowerLetter"/>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F22C4"/>
    <w:multiLevelType w:val="hybridMultilevel"/>
    <w:tmpl w:val="79A08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2D24AB"/>
    <w:multiLevelType w:val="hybridMultilevel"/>
    <w:tmpl w:val="D04A3EB4"/>
    <w:lvl w:ilvl="0" w:tplc="A25292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4215D5"/>
    <w:multiLevelType w:val="hybridMultilevel"/>
    <w:tmpl w:val="C870FE6E"/>
    <w:lvl w:ilvl="0" w:tplc="18165D96">
      <w:start w:val="1"/>
      <w:numFmt w:val="lowerLetter"/>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35515D"/>
    <w:multiLevelType w:val="hybridMultilevel"/>
    <w:tmpl w:val="F97817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D6B80"/>
    <w:multiLevelType w:val="hybridMultilevel"/>
    <w:tmpl w:val="B1EC2DCA"/>
    <w:lvl w:ilvl="0" w:tplc="11C071E4">
      <w:start w:val="1"/>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7"/>
  </w:num>
  <w:num w:numId="3">
    <w:abstractNumId w:val="3"/>
  </w:num>
  <w:num w:numId="4">
    <w:abstractNumId w:val="2"/>
  </w:num>
  <w:num w:numId="5">
    <w:abstractNumId w:val="6"/>
  </w:num>
  <w:num w:numId="6">
    <w:abstractNumId w:val="1"/>
  </w:num>
  <w:num w:numId="7">
    <w:abstractNumId w:val="4"/>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913"/>
    <w:rsid w:val="00007987"/>
    <w:rsid w:val="000D7F0E"/>
    <w:rsid w:val="00103BF7"/>
    <w:rsid w:val="00202AA6"/>
    <w:rsid w:val="00252F2F"/>
    <w:rsid w:val="002779DA"/>
    <w:rsid w:val="003A795E"/>
    <w:rsid w:val="003F196A"/>
    <w:rsid w:val="004C7257"/>
    <w:rsid w:val="00521524"/>
    <w:rsid w:val="00533913"/>
    <w:rsid w:val="005A05E6"/>
    <w:rsid w:val="00622F3E"/>
    <w:rsid w:val="0071305C"/>
    <w:rsid w:val="00722D20"/>
    <w:rsid w:val="0072462B"/>
    <w:rsid w:val="00755044"/>
    <w:rsid w:val="00773020"/>
    <w:rsid w:val="007B6266"/>
    <w:rsid w:val="0080755E"/>
    <w:rsid w:val="008B2545"/>
    <w:rsid w:val="0090621E"/>
    <w:rsid w:val="00945AE7"/>
    <w:rsid w:val="0099540C"/>
    <w:rsid w:val="00A726B3"/>
    <w:rsid w:val="00A915B6"/>
    <w:rsid w:val="00AA5C95"/>
    <w:rsid w:val="00BC6D9F"/>
    <w:rsid w:val="00BD486A"/>
    <w:rsid w:val="00C3350F"/>
    <w:rsid w:val="00C8063C"/>
    <w:rsid w:val="00D57778"/>
    <w:rsid w:val="00D7701E"/>
    <w:rsid w:val="00DB7CFE"/>
    <w:rsid w:val="00E22356"/>
    <w:rsid w:val="00EA085F"/>
    <w:rsid w:val="00EC4FCE"/>
    <w:rsid w:val="00EC7E77"/>
    <w:rsid w:val="00F362B1"/>
    <w:rsid w:val="00F36724"/>
    <w:rsid w:val="00F84B22"/>
    <w:rsid w:val="00FA5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BE1E"/>
  <w15:chartTrackingRefBased/>
  <w15:docId w15:val="{22E3E8F7-0048-4E1A-B044-660DCC1DD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3913"/>
    <w:pPr>
      <w:spacing w:after="200" w:line="276" w:lineRule="auto"/>
    </w:pPr>
  </w:style>
  <w:style w:type="paragraph" w:styleId="Heading1">
    <w:name w:val="heading 1"/>
    <w:basedOn w:val="Normal"/>
    <w:next w:val="Normal"/>
    <w:link w:val="Heading1Char"/>
    <w:uiPriority w:val="9"/>
    <w:qFormat/>
    <w:rsid w:val="00BD4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3913"/>
    <w:pPr>
      <w:autoSpaceDE w:val="0"/>
      <w:autoSpaceDN w:val="0"/>
      <w:adjustRightInd w:val="0"/>
      <w:spacing w:after="0" w:line="240" w:lineRule="auto"/>
    </w:pPr>
    <w:rPr>
      <w:rFonts w:ascii="Franklin Gothic Medium" w:hAnsi="Franklin Gothic Medium" w:cs="Franklin Gothic Medium"/>
      <w:color w:val="000000"/>
      <w:sz w:val="24"/>
      <w:szCs w:val="24"/>
    </w:rPr>
  </w:style>
  <w:style w:type="table" w:styleId="TableGrid">
    <w:name w:val="Table Grid"/>
    <w:basedOn w:val="TableNormal"/>
    <w:uiPriority w:val="59"/>
    <w:rsid w:val="00533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3913"/>
    <w:pPr>
      <w:ind w:left="720"/>
      <w:contextualSpacing/>
    </w:pPr>
  </w:style>
  <w:style w:type="paragraph" w:styleId="Title">
    <w:name w:val="Title"/>
    <w:basedOn w:val="Normal"/>
    <w:next w:val="Normal"/>
    <w:link w:val="TitleChar"/>
    <w:uiPriority w:val="10"/>
    <w:qFormat/>
    <w:rsid w:val="00BD48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486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48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86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customXml" Target="ink/ink6.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customXml" Target="ink/ink1.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ustomXml" Target="ink/ink8.xml"/><Relationship Id="rId33"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customXml" Target="ink/ink5.xml"/><Relationship Id="rId20" Type="http://schemas.openxmlformats.org/officeDocument/2006/relationships/customXml" Target="ink/ink7.xml"/><Relationship Id="rId29"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ink/ink3.xml"/><Relationship Id="rId24" Type="http://schemas.openxmlformats.org/officeDocument/2006/relationships/image" Target="media/image13.tiff"/><Relationship Id="rId32" Type="http://schemas.openxmlformats.org/officeDocument/2006/relationships/image" Target="media/image18.tiff"/><Relationship Id="rId5" Type="http://schemas.openxmlformats.org/officeDocument/2006/relationships/image" Target="media/image1.emf"/><Relationship Id="rId15" Type="http://schemas.openxmlformats.org/officeDocument/2006/relationships/image" Target="media/image7.tiff"/><Relationship Id="rId23" Type="http://schemas.openxmlformats.org/officeDocument/2006/relationships/image" Target="media/image12.tiff"/><Relationship Id="rId28"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1.tiff"/><Relationship Id="rId27" Type="http://schemas.openxmlformats.org/officeDocument/2006/relationships/customXml" Target="ink/ink9.xml"/><Relationship Id="rId30" Type="http://schemas.openxmlformats.org/officeDocument/2006/relationships/customXml" Target="ink/ink10.xml"/><Relationship Id="rId35" Type="http://schemas.openxmlformats.org/officeDocument/2006/relationships/theme" Target="theme/theme1.xml"/><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59.355"/>
    </inkml:context>
    <inkml:brush xml:id="br0">
      <inkml:brushProperty name="width" value="0.05" units="cm"/>
      <inkml:brushProperty name="height" value="0.05" units="cm"/>
      <inkml:brushProperty name="color" value="#E71224"/>
    </inkml:brush>
  </inkml:definitions>
  <inkml:trace contextRef="#ctx0" brushRef="#br0">2540 947 24575,'-12'-20'0,"-2"-7"0,-6-8 0,1 1 0,-2-12 0,-4 4 0,-3-12 0,-5 4 0,1 2 0,-1 4 0,-5 0 0,-8 5 0,-3 0 0,-1-2 0,3 8 0,3 3 0,10 10 0,5 6 0,-10-5 0,5 3 0,-13-5 0,-1 0 0,-7-1 0,1 1 0,-8-2 0,6 1 0,1 0 0,2 1 0,11 5 0,1-3 0,8 8 0,0 2 0,3 0 0,-9 8 0,10-7 0,-10 7 0,-2-3 0,-1 4 0,-11 0 0,5 0 0,-30 0 0,17 0 0,-11 0 0,32 4 0,1 2 0,14 3 0,-7 4 0,14-3 0,-4 6 0,5-3 0,-6 10 0,5-5 0,-11 11 0,9 0 0,-9 2 0,2 10 0,-3-10 0,-3 11 0,7-5 0,-5 6 0,5-7 0,-1 5 0,2-6 0,-1 7 0,5-7 0,-4 6 0,10-7 0,-4 1 0,4 4 0,0-10 0,1 10 0,4-10 0,0 4 0,5 0 0,-3 2 0,2 5 0,0 7 0,-3 1 0,8 6 0,-9 8 0,3-6 0,1 12 0,-4-5 0,9 15 0,-5-6 0,6 6 0,0-8 0,0 0 0,0 0 0,0 8 0,0-6 0,0 14 0,0-14 0,0 14 0,0-13 0,0 5 0,3-28 0,0 1 0,3 27 0,-1-27 0,2-1 0,4 19 0,1 2 0,-1-2 0,1-5 0,-1 4 0,0-12 0,0 5 0,0-7 0,0-6 0,-1 5 0,1-11 0,-1 5 0,0-7 0,0-5 0,3-2 0,-3-6 0,4 1 0,-5 0 0,0-6 0,3 0 0,-2-5 0,6 5 0,-2-4 0,4 8 0,-1-8 0,1 8 0,-1-8 0,1 9 0,-1-9 0,1 4 0,-1-6 0,4 2 0,2 0 0,0-1 0,3 1 0,-3 0 0,5 1 0,-1-5 0,7 4 0,-5-3 0,4 0 0,0-2 0,-4-3 0,10 0 0,2 0 0,1 0 0,4-4 0,0 3 0,-4-8 0,-1 4 0,-2-1 0,-4-3 0,-1 4 0,5-5 0,2 0 0,1 0 0,4 0 0,25 0 0,-23-5 0,23 4 0,-37-7 0,5 2 0,-10-3 0,0-1 0,-3 1 0,-8 0 0,4 0 0,-5-3 0,-1-1 0,1-4 0,0 0 0,0 0 0,-4 0 0,3 1 0,-7-6 0,7 4 0,6-28 0,5 0 0,16-35-1228,2-8 1228,-14 34 0,1-3 0,1-4 0,-1 1 0,-3 8 0,0 0 0,6-12 0,0 1 0,-11 20 0,0 1-168,4-12 0,0 0 168,15-27 0,-12 10 0,-5 17 0,-9 9 0,-3 11 0,-5 1 1206,1 7-1206,-1-1 358,-4 0-358,-1-5 0,0 4 0,-3-10 0,3 4 0,1-30 0,0 19 0,1-19 0,3 25 0,-8 5 0,8-4 0,-8 10 0,8-4 0,-8 10 0,3-4 0,-4 9 0,0-9 0,4 4 0,-3 0 0,3-3 0,-4 3 0,4-5 0,-3 5 0,3-3 0,-4 7 0,0-2 0,0 4 0,0 0 0,0 0 0,0 0 0,0 0 0,0 4 0,0-8 0,0 7 0,0-7 0,0-1 0,0 4 0,0-9 0,0 9 0,0-4 0,0 5 0,0 0 0,0 5 0,0 0 0,0 4 0,0 0 0,0 1 0,0 0 0,0-1 0,0 1 0,0 0 0,0-1 0,0-4 0,0-1 0,0-4 0,0 1 0,0 3 0,0-3 0,0 3 0,0-4 0,0 4 0,0-3 0,0 7 0,0-2 0,0 3 0,0 0 0,0 1 0,0 0 0,0 0 0,0-1 0,0 1 0,0 0 0,0 0 0,0 0 0,0 0 0,0-1 0,0 1 0,0 0 0,0 0 0,0-1 0,-3 1 0,2 0 0,-5 3 0,2 1 0,-3 0 0,0 2 0,-1-5 0,1 5 0,3-6 0,-2 6 0,5-5 0,-3 2 0,1-1 0,2-1 0,-2 1 0,-1 1 0,3-3 0,-2 3 0,0-4 0,2 1 0,-6 0 0,3-1 0,-4-4 0,4 0 0,0 2 0,4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45:51.551"/>
    </inkml:context>
    <inkml:brush xml:id="br0">
      <inkml:brushProperty name="width" value="0.05" units="cm"/>
      <inkml:brushProperty name="height" value="0.05" units="cm"/>
      <inkml:brushProperty name="color" value="#E71224"/>
    </inkml:brush>
  </inkml:definitions>
  <inkml:trace contextRef="#ctx0" brushRef="#br0">0 5143 24575,'15'0'0,"1"0"0,5 0 0,-3 0 0,9 0 0,-4-9 0,4 7 0,-4-14 0,4 15 0,-5-11 0,6 7 0,0-5 0,-1 1 0,7-1 0,14-3 0,5-2 0,3-4 0,1 3 0,-1 1 0,-8 0 0,7 4 0,-1-5 0,0-1 0,1 0 0,-7-2 0,5 7 0,-12-7 0,12 7 0,-11-8 0,4 9 0,1-9 0,-5 4 0,10-1 0,-3-3 0,5 3 0,7-5 0,-5 0 0,13-2 0,-13 3 0,5-2 0,-7 1 0,1 0 0,14-7 0,-18 7 0,31-14 0,-36 14 0,28-7 0,-24 2 0,18 3 0,-5-3 0,7-2 0,-7 5 0,5-5 0,-4 7 0,16-15 0,-14 16 0,6-19 0,-11 21 0,2-8 0,8-2 0,-8 10 0,-2-8 0,-6 10 0,-1-5 0,-6 1 0,5-1 0,-12 2 0,12-1 0,-5-1 0,0 1 0,-1 0 0,-1 0 0,-4 1 0,5 3 0,-13-1 0,5 3 0,-4 0 0,5-5 0,7 4 0,-5-4 0,10 3 0,-8-8 0,9 12 0,-10-12 0,10 8 0,-11-3 0,4-1 0,-6 5 0,7-4 0,-5 4 0,4-5 0,1 0 0,-6 1 0,12-2 0,-11 2 0,5 3 0,-1-2 0,-4 3 0,5-5 0,-7 5 0,0-3 0,0 8 0,0-8 0,7 2 0,-5 1 0,4-3 0,-6 3 0,-5 1 0,3-4 0,-8 8 0,8-3 0,-9 0 0,10 3 0,-4-7 0,5 6 0,0-7 0,6 3 0,-4-4 0,11-2 0,-5 1 0,30-10 0,-18 2 0,-13 8 0,-1 2 0,6-4 0,30-12 0,-36 18 0,21-17 0,-12 11 0,25-12 0,-6 4-252,-27 13 1,1-2 251,34-24 0,6 5 0,-4-11 0,3 11 0,-42 14 0,0 0 0,1 2 0,0-1 0,4-2 0,-1-1 0,-2 0 0,0 1 0,-1-1 0,1 0 0,0 0 0,0 1 0,29-19 0,-23 15 0,1-1 0,27-15 0,-34 22 0,1-1 0,7-6 0,-3 2 0,5 2 0,-8-1 0,0-2 0,9 0 0,14-12 0,-27 16 0,0 1 0,30-14 0,-31 13 0,1 1 0,33-12 0,5-6 0,-35 23 0,1-1 0,-1-5 0,-1 0 0,35-7 0,-24 6 0,-2 1 0,9 0 0,-13 4 0,0-1 0,19-7-79,-7 0 79,12-4 0,-20 6 0,6-1 0,-14 3 0,4-1 0,-8 0 0,4-6 501,-11 2-501,-1 0 81,-6 1-81,-4-5 0,13-21 0,-15 11 0,6-15 0,-10 14 0,-9 4 0,9-4 0,-9 5 0,3 1 0,-4 0 0,1-14 0,-5 21 0,-1-18 0,-5 26 0,0-14 0,0 10 0,0-4 0,0 5 0,0 5 0,0-9 0,0 16 0,0-10 0,0 13 0,0-9 0,0 9 0,0-4 0,0 13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8.681"/>
    </inkml:context>
    <inkml:brush xml:id="br0">
      <inkml:brushProperty name="width" value="0.05" units="cm"/>
      <inkml:brushProperty name="height" value="0.05" units="cm"/>
      <inkml:brushProperty name="color" value="#E71224"/>
    </inkml:brush>
  </inkml:definitions>
  <inkml:trace contextRef="#ctx0" brushRef="#br0">4325 37 24575,'-30'0'0,"9"0"0,-11 0 0,-10 0 0,4 0 0,-22 0 0,-3 0 0,-2 0 0,-13 0 0,9 0 0,-18 0 0,13 0-361,19-3 0,-2 0 361,-36 1 0,35-1 0,0 0 0,3 3 0,3 0 0,-32-10 0,33 9 0,1-1 0,-25-7 0,-21 9 0,8 0 0,1 0 0,35 0 0,-1 0 0,-39 0 0,39 0 0,0 0 0,-35 0 0,-8 0 0,-1 0 0,39 2 0,-1 2 0,4-1 0,2 1 0,-40 9 0,1 5 0,19 1-171,-7 5 171,2 0 0,7 0 0,8-2 0,8 0 0,2 4 0,11-4 0,-11 9 716,10-4-716,-11 6 177,10-1-177,-10 1 0,9 5 0,1-8 0,-23 30-407,27-20 407,-28 22 0,28-12 0,-5 2 0,-2 7 0,6-3 0,-13 18 0,16-8 0,-11 14 0,13-2 0,-6-4 0,10-3 0,6-23 0,2 0 0,3 14 0,0-15 0,0 0 0,2 16 0,-10 15 0,6-13 0,0 4 0,6-15 0,1 0 0,10 1 0,-4-1 407,9 0-407,-4 1 0,5-1 0,0 1 0,0 23 0,0-10 0,0 12 0,0-11 0,0-6 0,0 7 0,5 0 0,1-7 0,6 5 0,-2-18 0,6 9 0,-4-17 0,7 5 0,-7-7 0,7 0 0,-5-5 0,6-2 0,3-4 0,-3-1 0,10 8 0,-10-7 0,5 6 0,-1-6 0,-5-1 0,10 2 0,-4-1 0,0 0 0,4 1 0,-4-1 0,5 1 0,0 0 0,0 0 0,-1-5 0,1 4 0,-2-9 0,1 3 0,4-4 0,-4-4 0,4-1 0,-5-5 0,5 1 0,-4-1 0,10 1 0,-4 0 0,11 0 0,-4-4 0,10 3 0,-4-7 0,0 7 0,-1-8 0,-1 8 0,-4-8 0,11 4 0,9-5 0,22 0 0,-3 0 0,7 0 0,-18 0 0,0 0 0,0 0 0,-6-5 0,28-8 0,-23-6 0,25-6 0,-17 1 0,3-6 0,-13 10 0,-11 1 0,-2 0 0,-2 1 0,3 1 0,1 0 0,2-5 0,28-9 0,-14 6-286,-25 7 0,0-1 286,35-12 0,-34 12 0,0-1 0,0 1 0,0-1 0,1-2 0,0 0 0,4-2 0,1 0 0,0-3 0,-1 1 0,30-19 0,-36 23 0,-2 0 0,31-20 0,-31 19 0,1-1 0,-1 2 0,0-2 0,6-6 0,-1 1 0,19-5-151,17-15 151,-34 15 0,17-2 0,-11-3 0,20-10 0,-30 13 0,25-25 0,-17 5 0,9-8 0,-1-13 0,-2 8 0,-19 8 0,-11 16 0,-1 1 0,6-12 0,-9 13 0,2-4 0,7-15 0,1-1 0,-6 15 0,2-2-717,9-22 0,0 0 717,-9 20 0,-1 2 0,-2-2 0,1 0-329,4-6 1,-1 2 328,-8 9 0,0 0 0,4-6 0,-3 0 0,11-29 0,4-6 0,-13 17 507,-7 15-507,-8 10 139,-9 11-139,-2 6 1433,-4 8-1433,-7 7 735,-8-2-735,-7 6 0,-6-8 0,0 8 0,0-8 0,-5 3 0,-2-4 0,-19-3 0,-3 0 0,-13-1 0,-8-7-502,30 16 0,-2 0 502,1-2 0,-3 1 0,-14 0 0,0 1 0,-29-11 0,35 11 0,1 0 0,-24-10-542,-13 3 542,8-2 0,8 9 0,2 2 0,-9 0 0,13 6 0,-21-2 0,15 3 0,7 5 0,-11-5 0,12 3 0,-8-9 0,11 1 0,14-3 0,14-5 0,8 7 976,10-6-976,1 7 570,9-2-570,1 4 0,8 1 0,-7-2 0,9 5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4.957"/>
    </inkml:context>
    <inkml:brush xml:id="br0">
      <inkml:brushProperty name="width" value="0.05" units="cm"/>
      <inkml:brushProperty name="height" value="0.05" units="cm"/>
      <inkml:brushProperty name="color" value="#E71224"/>
    </inkml:brush>
  </inkml:definitions>
  <inkml:trace contextRef="#ctx0" brushRef="#br0">2392 1 24575,'-36'0'0,"3"0"0,-20 0 0,5 0 0,-21 0 0,-4 0 0,-15 0 0,27 0 0,-12 0 0,13 0 0,-12 0 0,-14 5 0,21-3 0,-11 19 0,-13 1 0,13 9 0,27-9 0,1-1 0,-9 4 0,12 2 0,2 1 0,-5-2 0,-1 9 0,-1 1 0,2-3 0,-27 29 0,16-20 0,4 10 0,-10-3 0,19 2 0,-11-5 0,16-2 0,-8-4 0,15 3 0,-2-11 0,9 9 0,-2-10 0,7 8 0,-8 3 0,9 0 0,-6 11 0,6-5 0,-1 7 0,0-1 0,0 1 0,1-7 0,4 4 0,-3-4 0,9 0 0,-5 5 0,6-11 0,-1 4 0,1-5 0,4-1 0,-3 0 0,8 0 0,-3 1 0,4-1 0,0 0 0,0 0 0,0 7 0,0-5 0,0 10 0,0-10 0,0 11 0,0-5 0,5 6 0,5 0 0,7 1 0,5-1 0,14 24 0,-6-17 0,12 17 0,-14-24 0,4 1 0,-5-6 0,0-2 0,5-4 0,-5 0 0,0-1 0,3-5 0,-3 4 0,3-10 0,1 5 0,0-5 0,-1-1 0,0 0 0,0 0 0,5-4 0,-4 3 0,8-8 0,-1 9 0,2-8 0,2 3 0,4-4 0,2 0 0,6-4 0,-6-2 0,5 1 0,-5-4 0,0-2 0,5 0 0,-5-9 0,0 4 0,5-5 0,-5 0 0,6 0 0,1-5 0,-1-1 0,0-10 0,0 4 0,-6-8 0,-2 4 0,-6 1 0,-5-4 0,-2 5 0,-5-1 0,-1-2 0,-4 3 0,2-3 0,29-37 0,-18 17 0,26-31 0,-6-1 0,-18 19 0,-3 9 0,0 0 0,7-13 0,12-12 0,0 0 0,-12 7 0,9 0 0,-18 10 0,-1 7 0,0-1 0,-16 8 0,8 0 0,-14 7 0,4-5 0,-5 4 0,1-10 0,6-9 0,-4-2 0,10-26 0,-4 11 0,1-6 0,3-5 0,-4 10 0,2-20 0,2 14 0,-9 1 0,3 10 0,-6 13 0,1-5 0,-5 11 0,3-4 0,-8 11 0,3-4 0,-4 10 0,0-4 0,0 5 0,0 0 0,0 5 0,0-3 0,0 3 0,0-5 0,-4-5 0,-5 4 0,-2-10 0,-8 4 0,8-5 0,-3 5 0,-1-4 0,5 10 0,-9-10 0,8 10 0,-8-10 0,9 10 0,-9-5 0,4 1 0,-3 4 0,-16-24 0,12 21 0,-17-22 0,14 24 0,-2-6 0,-2 6 0,4 1 0,0 0 0,1 0 0,10 6 0,-3-4 0,8 13 0,-4-6 0,5 14 0,0-5 0,0 7 0,1 0 0,-1 0 0,0 4 0,1 0 0,-1-3 0,1 2 0,-1-6 0,0 3 0,1 0 0,-1-3 0,4 3 0,-3-1 0,2-1 0,-2 1 0,-1 1 0,0-3 0,1 3 0,-1 0 0,0-3 0,0 3 0,1-4 0,-1 0 0,1 4 0,3-3 0,-3 7 0,6-7 0,-6 3 0,7 0 0,-4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1.903"/>
    </inkml:context>
    <inkml:brush xml:id="br0">
      <inkml:brushProperty name="width" value="0.05" units="cm"/>
      <inkml:brushProperty name="height" value="0.05" units="cm"/>
      <inkml:brushProperty name="color" value="#E71224"/>
    </inkml:brush>
  </inkml:definitions>
  <inkml:trace contextRef="#ctx0" brushRef="#br0">2435 0 24575,'-13'0'0,"0"0"0,-11 0 0,1 0 0,-4 0 0,-20 0 0,2 0 0,-10 0 0,14 0 0,-4 0 0,-5 0 0,-21 0 0,6 0 0,2 0 0,-14 0 0,29 0 0,-35 0 0,18 0 0,0 0 0,-11 0 0,5 0 0,-2 0 0,-5 0 0,-8 0 0,3 6 0,8-5 0,-7 10 0,24-9 0,-20 3 0,8 1 0,7-5 0,1 9 0,8-4 0,-12 9 0,20 0 0,-5 4 0,23-1 0,-1 6 0,1-4 0,4 8 0,-3-9 0,8 3 0,1-5 0,2 0 0,3 0 0,-1 5 0,-2-4 0,6 3 0,-2 1 0,-1-4 0,3 9 0,-2-9 0,3 8 0,0-8 0,0 4 0,0-1 0,4-3 0,-3 4 0,8 0 0,-4 6 0,4 1 0,0 16 0,0-8 0,0 15 0,0-3 0,0 5 0,0-6 0,0-1 0,0-7 0,0-6 0,0 0 0,0-7 0,4 1 0,1 0 0,4-1 0,5 1 0,0 0 0,10 1 0,-2 1 0,34 40-447,-15-22 447,17 24 0,-7-16 0,-10-8 0,20 19 0,-7-13 0,1 5 0,20 7 0,-25-22 0,-6-8 0,2-2 0,14-2 0,7 10 0,0-9 0,-10-9 0,12 9 0,2-8 0,-2 3 0,1-5-25,0-5 25,0-1 0,0-5 0,0 0 0,26 0 0,-19 0 0,-26-7 0,1-2 0,28 2 0,15-5 0,-26 0 0,22 0 0,-32 0 0,19 0 0,-8 0 0,-6 0 0,-3 0 0,-13 0 446,-1-4-446,-7-6 26,0-2-26,0-7 0,-5 4 0,5-10 0,-4-2 0,2-4 0,4-2 0,-9-3 0,3 3 0,9-17 0,-17 18 0,9-10 0,-20 19 0,2-4 0,-6 4 0,0 0 0,-4 2 0,0-1 0,-1 8 0,-3-7 0,-2 8 0,-3-4 0,0 0 0,0 1 0,0-1 0,-4-11 0,-2 4 0,-4-21 0,-5 2 0,3-12 0,-10-6 0,4-2 0,0-7 0,-4 0 0,5 6 0,-1-4 0,-3 12 0,3-6 0,-3 14 0,0 1 0,-4 6 0,3 0 0,-9-2 0,10 8 0,-9-1 0,4 1 0,-5 3 0,6 2 0,-4 1 0,5 5 0,-1-6 0,1 1 0,0 1 0,4-6 0,-10 3 0,9-8 0,-4 3 0,0-6 0,4 7 0,-9-1 0,11 13 0,-5-5 0,7 14 0,-1-3 0,2 8 0,3 4 0,-3 2 0,7 3 0,-3 0 0,5-4 0,-1 3 0,-7-5 0,5 1 0,-2 1 0,9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33.746"/>
    </inkml:context>
    <inkml:brush xml:id="br0">
      <inkml:brushProperty name="width" value="0.05" units="cm"/>
      <inkml:brushProperty name="height" value="0.05" units="cm"/>
      <inkml:brushProperty name="color" value="#E71224"/>
    </inkml:brush>
  </inkml:definitions>
  <inkml:trace contextRef="#ctx0" brushRef="#br0">1134 968 24575,'0'7'0,"-8"5"0,-1 1 0,-4 3 0,-3 1 0,3-4 0,-5 8 0,1-7 0,-1 8 0,1-5 0,0 0 0,0 0 0,0-1 0,4 1 0,-3 0 0,3 0 0,0 0 0,-3-1 0,6 1 0,-6 5 0,1 1 0,-8 6 0,3-2 0,-4 2 0,0 0 0,5-1 0,-11 2 0,11-2 0,-4-4 0,4 2 0,1-3 0,-5 6 0,3-1 0,-3-4 0,4 2 0,2-8 0,-1 9 0,1-9 0,-1 3 0,5-8 0,1 3 0,0-3 0,3-1 0,-3 4 0,0-3 0,2 4 0,-6 0 0,7 4 0,-7-3 0,5 9 0,-5-9 0,6 3 0,-2 1 0,0-4 0,2 3 0,-3-4 0,5 0 0,-1 5 0,0-4 0,0 8 0,-3-8 0,2 9 0,-3-4 0,4 4 0,-5 1 0,3 5 0,-2-4 0,3 4 0,1-5 0,0 0 0,-1-1 0,1 1 0,-1 5 0,1-4 0,-1 10 0,1-10 0,-1 10 0,0-5 0,4 6 0,-3 0 0,4 0 0,-1 1 0,-3-2 0,8 2 0,-4-1 0,5 0 0,0 0 0,0 1 0,0-1 0,0-5 0,0 3 0,0-9 0,0 17 0,0-16 0,0 6 0,0-15 0,0 1 0,0 1 0,4 0 0,1 3 0,7-8 0,3 9 0,2-5 0,1 1 0,0 4 0,0-4 0,0-1 0,0 5 0,4-8 0,-4 2 0,4-3 0,-5-1 0,4 0 0,2 1 0,5 0 0,0 1 0,11 1 0,-3-1 0,11 2 0,-1 0 0,-4-5 0,11 4 0,-5-3 0,0-1 0,5 4 0,-5-8 0,6 4 0,0-5 0,0-1 0,1 1 0,6 0 0,2-5 0,0 4 0,-1-8 0,-1 8 0,-5-9 0,5 9 0,-6-9 0,-1 4 0,7-5 0,-4 0 0,4 0 0,-13 0 0,5 0 0,-5 0 0,6 0 0,25 0 0,-19 0 0,26 0 0,-30 0 0,5-5 0,-6-6 0,-1-1 0,0-4 0,-6 5 0,5-4 0,-18 4 0,10-4 0,-10 1 0,5-2 0,0 0 0,1-8 0,0 7 0,1-9 0,-1 0 0,0 4 0,2-9 0,-7 5 0,-1 0 0,-6 2 0,-7 7 0,5-2 0,-9 2 0,-1 4 0,-1-3 0,-2-2 0,-1 0 0,0-9 0,1-1 0,0-1 0,2-10 0,1 9 0,-1-27 0,3 18 0,-3-19 0,2 18 0,-6-1 0,7-5 0,-8 4 0,5-4 0,-6 5 0,0 1 0,-1 10 0,-4-2 0,-1 9 0,-4 0 0,0 1 0,0 9 0,0-3 0,0 3 0,0 1 0,0-4 0,-3 7 0,-6-7 0,0 3 0,-7-4 0,3 0 0,0 0 0,-3 0 0,6 0 0,-2-4 0,3 2 0,-4-2 0,4-1 0,-4 4 0,4-4 0,0 0 0,1 4 0,-6-9 0,5 9 0,-8-4 0,8 6 0,-7-1 0,2 0 0,-3 0 0,1 0 0,-1 4 0,0-3 0,0 3 0,0-1 0,0-2 0,0 3 0,4 0 0,-3-2 0,3 2 0,-3-4 0,-1 0 0,0 0 0,-8-4 0,6 3 0,-1 2 0,4 0 0,3 7 0,-4-7 0,0 2 0,5 2 0,-4-4 0,3 7 0,0-3 0,-3 0 0,3-1 0,1 0 0,-4-3 0,3 7 0,-4-7 0,0 6 0,0-6 0,0 7 0,-5-8 0,4 8 0,-4-8 0,0 7 0,4-2 0,-8-2 0,8 5 0,-9-5 0,9 2 0,-4 2 0,5-6 0,0 7 0,0-7 0,0 6 0,1-2 0,-1 0 0,4 3 0,-3 0 0,3 2 0,-4 2 0,0-7 0,-5 2 0,4-2 0,-4-1 0,1 3 0,2-6 0,-7 6 0,3-7 0,0 7 0,-4-7 0,4 7 0,-4-8 0,4 8 0,-4-7 0,4 7 0,0-7 0,-11-1 0,14 4 0,-9-6 0,12 11 0,0-4 0,-5 4 0,4 1 0,-4 3 0,5-3 0,0 3 0,0-3 0,0 3 0,0-3 0,5 4 0,-4-4 0,3-1 0,0 1 0,-3 0 0,7 0 0,-7 3 0,8-1 0,-8 5 0,7-6 0,-3 3 0,0-1 0,4-2 0,-8 3 0,3-4 0,0-1 0,-3 5 0,3-3 0,-4 2 0,4-3 0,-3-1 0,8 1 0,-4 4 0,0-4 0,3 8 0,-3-8 0,5 7 0,-1-5 0,0 1 0,-3-3 0,2 4 0,-3-3 0,0 2 0,4-2 0,-8 2 0,7-2 0,-3 6 0,0-6 0,4 6 0,-4-6 0,4 3 0,-3-1 0,2-2 0,-1 3 0,2 0 0,4-2 0,-2 5 0,2-2 0,0 0 0,0 2 0,4-2 0</inkml:trace>
  <inkml:trace contextRef="#ctx0" brushRef="#br0" timeOffset="2708">3675 116 24575,'-15'0'0,"-6"0"0,-2 0 0,-10 0 0,4 0 0,-10 0 0,4 0 0,-6 0 0,1 4 0,0 2 0,-1 9 0,1-4 0,0 8 0,-1-8 0,1 8 0,-1-4 0,7 1 0,-5 2 0,8 2 0,-2 1 0,4 2 0,0 1 0,5 0 0,1 0 0,0 3 0,7 2 0,-7 1 0,9 3 0,-1 1 0,-4 0 0,3 13 0,-7 16 0,-5 2 0,8 6 0,-14 14 0,13-11 0,-4 7-279,11-25 0,2-1 279,-1 10 0,1-13 0,-1 0 0,0 19-18,-4 1 18,5 7 0,0-16 0,1-2 0,5-13 0,1-7 557,5-7-557,0-7 19,0 1-19,0 0 0,0-5 0,0 3 0,0-8 0,0 9 0,0-9 0,4 8 0,1-3 0,5 5 0,-1-1 0,0-4 0,4 4 0,0-9 0,1 3 0,2-4 0,-3 0 0,9 1 0,1-1 0,4 2 0,6 0 0,-3 0 0,15 1 0,-8 5 0,10-2 0,1 3 0,7-4 0,2 0 0,11 1 0,-5-1 0,7-4 0,0 5 0,-7-6 0,6 1 0,-6 3 0,0-3 0,6 5 0,-6-5 0,23 5 0,-12-10 0,6 5 0,12-5 0,-36-2 0,43 2 0,-40-2 0,18 1 0,-6-6 0,-1 4 0,0-8 0,-6 3 0,-3-5 0,-7 0 0,1 0 0,6 0 0,-5 0 0,6 0 0,-8 0 0,8 0 0,-12 0 0,9-5 0,-10-6 0,5-6 0,-4-10 0,-2-1 0,-4-4 0,-1-6 0,1-1 0,-6-9 0,5 3 0,0-26 0,-9 24 0,-12 1 0,-1-1 0,9-22 0,-13 18 0,0-2-404,-1 4 1,-1-1 403,-3-7 0,-3-1 0,2 3 0,-2 0 0,-1-8 0,-2 1 0,1-24 0,-3 16 0,-1 0 0,-3-21 0,1 22 0,-2 1 0,-8-9-241,-10-13 241,-10 31 0,-12-14 0,-1 9 0,-3 18 0,0-3 0,-3 20 0,-16-10 0,-1 15 0,-21-1 0,7 8-96,27 7 1,-2 0 95,5 3 0,-1 0 0,-12-6 0,-1-1 0,4 1 0,0-2 0,-4-2 0,-1-2 0,0-2 0,0-1 0,3 2 0,4-1 0,-31-17 0,20 8 0,3-2 0,-8-15 0,9 15 0,0 1 0,-4-10 115,-8 10-115,13-2 0,-1 9 0,-4 1 0,11 2 0,2 9 995,2 1-995,17 2 129,-4 8-129,12-3 0,5 4 0,6 0 0,5 0 0,4 0 0,-9 0 0,11 0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28.182"/>
    </inkml:context>
    <inkml:brush xml:id="br0">
      <inkml:brushProperty name="width" value="0.05" units="cm"/>
      <inkml:brushProperty name="height" value="0.05" units="cm"/>
      <inkml:brushProperty name="color" value="#E71224"/>
    </inkml:brush>
  </inkml:definitions>
  <inkml:trace contextRef="#ctx0" brushRef="#br0">2451 178 24575,'-15'0'0,"-5"0"0,-9 0 0,0 0 0,-16 0 0,-5 0 0,6 0 0,-15 0 0,17 0 0,-28 0 0,5 0 0,-19 0 0,19 0 0,14 0 0,1 0 0,-7 0 0,-35 0 0,28 0 0,-9 5 0,-4 2 0,-1 5 0,6 0 0,0-1 0,4 1 0,5-1 0,-1 0 0,3 1 0,6-2 0,1 1 0,6 0 0,1-1 0,7 5 0,-1 0 0,1 5 0,-1 0 0,7 0 0,-1 4 0,7-4 0,-1 4 0,6-7 0,1 1 0,5-1 0,1-1 0,2 1 0,-2 5 0,2-4 0,-4 8 0,0-3 0,-6 6 0,4-1 0,-3 1 0,4-2 0,1 1 0,-1 0 0,5-5 0,1 3 0,-1-3 0,4 0 0,-3 3 0,4-3 0,0 5 0,4 0 0,-4-1 0,4 1 0,0 0 0,-3-6 0,7 5 0,-3-9 0,4 3 0,0-4 0,0 0 0,0 0 0,0-4 0,0 2 0,0-6 0,0 7 0,0-8 0,0 4 0,0 0 0,4-3 0,0 6 0,4-2 0,1 9 0,-1-4 0,2 8 0,3 2 0,-2 1 0,8 10 0,-9-4 0,9 5 0,-8 0 0,8 0 0,-8 0 0,4 0 0,-2-5 0,-2 3 0,3-3 0,0 0 0,-4-2 0,8-5 0,0 7 0,-3-6 0,5 2 0,-6-5 0,4-3 0,0 0 0,0 3 0,0-3 0,0 5 0,0-1 0,1 1 0,-1-5 0,5 5 0,-4-5 0,9 1 0,-9 3 0,9-2 0,-4-1 0,1 3 0,1-7 0,-1 8 0,-2-9 0,5 4 0,-10-6 0,8 1 0,-3 0 0,5-4 0,-1 4 0,1-8 0,5 4 0,2 0 0,5-3 0,0 4 0,1-1 0,-7-3 0,5 3 0,-5-4 0,7 0 0,-7-1 0,5 6 0,-10-5 0,10 5 0,-5-6 0,7 1 0,-1 0 0,0 0 0,0 0 0,0 0 0,0-4 0,1 3 0,-1-8 0,-6 3 0,18-4 0,-20 0 0,13 0 0,-17 0 0,0 0 0,-1 0 0,-4 0 0,-1 0 0,-1 0 0,-3 0 0,4-3 0,-9-2 0,3-3 0,-4 0 0,5-1 0,0 1 0,-4-5 0,3 4 0,-3-7 0,4 6 0,0-6 0,6-3 0,0 0 0,7-10 0,-1 4 0,0 0 0,1-4 0,3 8 0,-1-8 0,1 8 0,3-9 0,-7 10 0,7-10 0,-8 10 0,1-4 0,-2 6 0,-4 0 0,-1 1 0,-5 0 0,-5 4 0,4-3 0,-7 7 0,3-7 0,-4 3 0,0-4 0,1-4 0,0 2 0,5-13 0,-4 8 0,4-9 0,-5 10 0,0-4 0,0 4 0,-1 0 0,1 1 0,0 5 0,-1 0 0,-3-5 0,3 0 0,-7-6 0,3-6 0,0 0 0,-3-7 0,4 1 0,-1 0 0,-3-1 0,4 1 0,-5 5 0,4 2 0,-3 6 0,3-1 0,-4-6 0,0 5 0,0-10 0,0 5 0,0-7 0,0 1 0,0 5 0,0 2 0,0 5 0,0 0 0,0 1 0,0 4 0,0-4 0,0 1 0,-4 3 0,3-2 0,-6 8 0,2 5 0,1-4 0,-3 7 0,2-7 0,-3 3 0,-5-9 0,3 4 0,-3-14 0,-1 8 0,3-15 0,-3 4 0,1 0 0,1-4 0,-5 10 0,6-4 0,-2 10 0,4 1 0,-3 5 0,2 0 0,-1 4 0,-2-3 0,5 8 0,-5-8 0,2 7 0,1-7 0,-2 6 0,0-5 0,3 6 0,-2-3 0,3 4 0,0 1 0,0-1 0,1 0 0,-1-3 0,0 6 0,1-5 0,2 6 0,-1-4 0,1 0 0,-2 0 0,-5 0 0,3 1 0,-3-2 0,5 5 0,-1-3 0,0 3 0,0 0 0,1-3 0,-1 6 0,-4-6 0,4 6 0,-4-6 0,0 6 0,3-3 0,-3 4 0,5-3 0,-1 2 0,0-2 0,1 3 0,2-4 0,-2 3 0,6-6 0,-5 3 0,5-3 0,-5-1 0,5 1 0,-2-1 0,-1 0 0,0 1 0,0-5 0,-3 3 0,6-3 0,-6 5 0,3-1 0,-1-4 0,-2 3 0,7-7 0,-7 8 0,2-4 0,1 0 0,-3 3 0,3-2 0,-4 6 0,4-2 0,-3 3 0,3 0 0,-4-3 0,1 6 0,-1-6 0,0 7 0,0-7 0,1 2 0,-1-2 0,1 3 0,2-3 0,2 3 0,3-8 0,0 7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17.223"/>
    </inkml:context>
    <inkml:brush xml:id="br0">
      <inkml:brushProperty name="width" value="0.05" units="cm"/>
      <inkml:brushProperty name="height" value="0.05" units="cm"/>
      <inkml:brushProperty name="color" value="#E71224"/>
    </inkml:brush>
  </inkml:definitions>
  <inkml:trace contextRef="#ctx0" brushRef="#br0">3734 302 24575,'-7'-17'0,"2"7"0,-5-7 0,2 12 0,4-1 0,-2 2 0,1-1 0,-6-2 0,2 3 0,-12-5 0,2 0 0,-14 0 0,-2-1 0,-12-1 0,-1 1 0,-6-6 0,-24-1 0,17 0 0,-11 6 0,19 1 0,17 5 0,-4-1 0,7-3 0,4 8 0,-5-7 0,7 7 0,-7-4 0,-1 1 0,-11 3 0,4-8 0,-11 8 0,5-9 0,-7 9 0,1-9 0,-1 9 0,7-4 0,1 1 0,1 3 0,4-4 0,-5 1 0,7 2 0,-1-2 0,1 4 0,-6 0 0,-2 0 0,-1 0 0,-4 0 0,5 0 0,0 0 0,-5 0 0,11 0 0,1 0 0,2 0 0,10 0 0,-10 0 0,10 0 0,-10 0 0,10 4 0,-10 2 0,-2 4 0,-1 0 0,-5 0 0,1 0 0,4 1 0,-11 4 0,5-3 0,-18 12 0,15-11 0,-8 6 0,19-5 0,0-3 0,5 3 0,1 0 0,7-4 0,4 7 0,-4-7 0,9 6 0,-9-6 0,9 6 0,-8-2 0,3 4 0,-5-4 0,5 3 0,-4-3 0,3 9 0,-4-3 0,-1 4 0,0-1 0,6-4 0,-6 10 0,11-11 0,-5 5 0,5-1 0,1-4 0,0 3 0,0-4 0,3 0 0,3-4 0,2 2 0,1-6 0,4 7 0,-3-3 0,2-1 0,-4 9 0,1-7 0,-1 12 0,0-3 0,-5 5 0,4 0 0,-3-1 0,3 1 0,-4 5 0,4-4 0,-5 10 0,1-4 0,3 5 0,-4 0 0,5 6 0,-5-4 0,3 11 0,-3-11 0,5 4 0,4-6 0,-3 0 0,8 1 0,-7-7 0,7-1 0,-3-5 0,4 0 0,0 5 0,0-4 0,0 16 0,0-9 0,-5 17 0,3-5 0,-2 14 0,4 1 0,0 7 0,0 0 0,0-6 0,0 4 0,0-12 0,0 6 0,0-14 0,0 5 0,0-11 0,0 4 0,0-6 0,0 0 0,4 1 0,1-7 0,5 5 0,0-4 0,0 5 0,4 0 0,2 0 0,3-5 0,1 4 0,14 15 0,-5-8 0,6 8 0,-4-12 0,-5-6 0,7 7 0,-2-5 0,1 4 0,-1-10 0,6 5 0,-5-7 0,5 8 0,-1-6 0,-4-1 0,4-1 0,-8-10 0,1 4 0,-7-6 0,5 0 0,-4 0 0,4 0 0,7-3 0,-5 2 0,9-1 0,3 4 0,7 5 0,7-2 0,6 5 0,-5-6 0,13 1 0,-13-1 0,12 1 0,-4 0 0,-1 4 0,5-3 0,12 11 0,2-9 0,6 5 0,6-5 0,-34-9 0,32 2 0,-26-8 0,22 2 0,-8-1 0,5 0 0,-12-5 0,4 3 0,1-8 0,1-2 0,13 5-440,-13-5 1,-2 0 439,-7 0 0,0 0 0,0 0 0,0 0 0,-6 0 0,4 0 0,-5 0 0,24 0 0,-26 0 0,-14-3 0,14-7 0,10-12 0,22-12 0,12-7 0,2-2 0,-7 2 0,-18 9 0,-9 4 0,-12 5 0,12-6-377,11-5 0,19-7 1,8-4-1,-5 0 1,-18 6-1,-29 9 377,-16-3 0,-4-10 0,-2 5 0,-4-6 0,-1 0 0,-5 8 0,-2-5 3139,-6 7-3139,-4-1 0,0 2 0,2-20 0,-5 14 0,6-27 0,-13 24 0,5-18 0,-8 10 0,8-12 0,-9 14 0,4-5 0,-5 11 0,0-11 0,0 11 0,0-11 0,0 12 0,0-12 0,0 11 0,0-11 0,0 17 0,0-10 0,0 17 0,0-4 0,0 5 0,-8 5 0,2 1 0,-6 5 0,3-4 0,1 3 0,-2-14 0,-3 7 0,2-13 0,-3 3 0,0-5 0,-2 0 0,-4-1 0,-1 1 0,1 0 0,0-1 0,5 7 0,-4 0 0,5 7 0,0-1 0,-4 0 0,8 0 0,-9-5 0,5 4 0,-5-5 0,-6-1 0,5 6 0,-12-13 0,11 7 0,-10-9 0,4 2 0,0 0 0,-3 5 0,9 3 0,-8 4 0,9 2 0,-4-1 0,6 1 0,-1 0 0,-3 5 0,2-4 0,-3 3 0,5 1 0,-5-4 0,4 8 0,-8-5 0,8 3 0,-8 1 0,3 2 0,-3 0 0,4 4 0,-4 0 0,9-2 0,-4 2 0,5 1 0,0-3 0,0 3 0,0-4 0,0 0 0,0 0 0,0-5 0,0 8 0,-1-7 0,-4 7 0,4 1 0,-3 0 0,4 1 0,4 3 0,-3 0 0,7 2 0,-3 3 0,4-4 0,1 1 0,-1-1 0,0-4 0,0 3 0,0-3 0,0 5 0,1-1 0,-1 0 0,0 4 0,1-3 0,-1 3 0,0 0 0,1 1 0,-1-1 0,1 4 0,0-4 0,-1 4 0,1 0 0,0-3 0,0-1 0,-1-3 0,1 3 0,3-3 0,-3 6 0,3-5 0,-4 5 0,1-2 0,0 3 0,0 0 0,0 0 0,-1 0 0,1 0 0,3-4 0,1 0 0,0-3 0,-1 0 0,-1-1 0,2 1 0,0-1 0,2 1 0,-3-1 0,4 0 0,0 1 0,0 3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20.922"/>
    </inkml:context>
    <inkml:brush xml:id="br0">
      <inkml:brushProperty name="width" value="0.05" units="cm"/>
      <inkml:brushProperty name="height" value="0.05" units="cm"/>
      <inkml:brushProperty name="color" value="#E71224"/>
    </inkml:brush>
  </inkml:definitions>
  <inkml:trace contextRef="#ctx0" brushRef="#br0">1769 28 24575,'-15'0'0,"-8"0"0,9 0 0,-12 0 0,-3 0 0,-19 0 0,10 0 0,-15 0 0,-11 0 0,22 0 0,-33 0 0,32 0 0,-11 0 0,6 0 0,-5 5 0,11 5 0,-5 6 0,6 9 0,4 1 0,-5 7 0,4 3 0,-5 3 0,5-1 0,-4 4 0,4-5 0,-6 7 0,6-1 0,-5 1 0,9-1 0,-8 1 0,8-1 0,-3-5 0,5 4 0,0-4 0,5 4 0,-4 1 0,10-8 0,-5 5 0,1 1 0,4 1 0,-5 4 0,0 1 0,5-5 0,-5 4 0,10 1 0,-3-5 0,7 4 0,-7-5 0,8-1 0,-4 6 0,9 3 0,-4 5 0,4 7 0,-6 10 0,5-12 0,2 24 0,0-24 0,3 19 0,-3-15 0,5-2 0,0 1 0,0-6 0,0-1 0,0-2 0,5-5 0,0 0 0,11 5 0,0-12 0,1 12 0,2-5 0,3 2 0,1 3 0,3-10 0,-5 10 0,5-10 0,-4 4 0,10 1 0,-5-4 0,5 4 0,1-4 0,0-1 0,4 1 0,-3-1 0,15 2 0,-9-5 0,-1-10 0,3-1 0,21 10 0,19 14 0,-21-19 0,1 0 0,17 8 0,-5-10-389,-23-16 1,1 0 388,39 8 0,-39-17 0,3 0 0,3 3 0,0 0 0,1-3 0,0 0 0,1 0 0,-1-1 0,-10 1 0,1-1 0,16 1 0,0 0 0,32 6 0,-26-5 0,1-1 0,-18 0 0,-1-1 0,13 2 0,1-1 0,-8-3 0,1-1 0,7 1 0,0-1 0,-2-3 0,-4 0 0,33 0 0,-18 0 0,-3 0 0,-4-5 0,-3 3 0,0-3 0,6-12 0,7-2 0,-29 3 0,0-1 0,26-8-176,-29 7 1,-1-1 175,23-11 0,3-18 0,-8 5 0,-27 10 0,-1-2 0,26-22 0,-13-3 0,8-6 0,-26 8 0,22-17 0,-27 30 0,-1 0 0,13-19 0,-10 13 0,-1 0 0,3-11 0,-9 16 0,0-2 0,14-32 0,-16 32 0,-1 1 0,7-28 0,3-17 0,-10 19 0,0-15 0,-1 8 0,-6 9 0,-6 9 0,-1-10 0,-5 14 0,0-8 763,0 19-763,0 7 365,0 0-365,0 0 0,-4-1 0,-2 7 0,-4-5 0,-4 4 0,-1 0 0,-11-5 0,1 9 0,-1-4 0,-3 5 0,-2 0 0,-1-1 0,-4 0 0,4-5 0,7 5 0,-5-5 0,4 1 0,0-1 0,-4-1 0,9-2 0,-9 2 0,9 2 0,-10-7 0,5 11 0,-5-5 0,1 6 0,1 5 0,0 1 0,1 5 0,0 5 0,5-3 0,-9 7 0,8-7 0,-10 6 0,7-6 0,-1 6 0,0-6 0,-5 1 0,3-2 0,-3-2 0,5 2 0,0-1 0,1 5 0,-1-4 0,-6 3 0,5 0 0,-10 1 0,10 0 0,-16 3 0,9-3 0,-17-2 0,5 5 0,-14-11 0,6 10 0,-13-10 0,6 9 0,-7-9 0,-1 4 0,8-5 0,-6 0 0,6 0 0,0 0 0,1 0 0,1 1 0,4 4 0,-4 2 0,13 5 0,-5 1 0,5 4 0,-6-4 0,6 9 0,1-4 0,0 5 0,5 0 0,-4 0 0,5 0 0,1 0 0,5 0 0,-4 0 0,5 0 0,-1 0 0,-4 0 0,10 0 0,-10 0 0,10 0 0,-5 0 0,7 0 0,-1 0 0,5 0 0,1 0 0,5 0 0,0 0 0,-3 7 0,6-2 0,-1 7 0,7-5 0,1-3 0,3-1 0,0-3 0</inkml:trace>
  <inkml:trace contextRef="#ctx0" brushRef="#br0" timeOffset="2281">7739 3130 24575,'-12'4'0,"1"-1"0,-16-3 0,-1 0 0,-7 0 0,-11 0 0,-9 0 0,15 0 0,-24 0 0,30 0 0,-19 0 0,6 0 0,-1 0 0,5 0 0,-8 0 0,1 0 0,0 0 0,-10 10 0,12 2 0,-6 5 0,4 8 0,-10-6 0,8 13 0,-9-4 0,6 5 0,5-1 0,2 1 0,5-6 0,6 3 0,2-4 0,5 4 0,0 0 0,-1 0 0,1 0 0,5 0 0,-4-1 0,9-1 0,-3-4 0,9 3 0,-2-9 0,6 3 0,-6-4 0,6 5 0,-6 1 0,6 0 0,-4 3 0,1-3 0,3 5 0,-4-1 0,5 1 0,-5 5 0,8-4 0,-8 4 0,9-5 0,0-1 0,1-4 0,4 4 0,0-9 0,0 3 0,0-4 0,0 0 0,0-4 0,0 2 0,0-6 0,0 7 0,0-8 0,0 8 0,0-7 0,0 2 0,0 1 0,0-3 0,4 7 0,0-8 0,4 8 0,9-2 0,-3 3 0,13 1 0,-4 0 0,4 0 0,8 7 0,-5-5 0,11 11 0,-4-5 0,7 7 0,-1 0 0,15 7 0,-11-6 0,15 7 0,4 6 0,-14-16 0,17 9 0,-14-13 0,8-3 0,7-1 0,-7-1 0,6-9 0,-6 3 0,7-5 0,24 11 0,-17-8 0,10 7 0,-19-5 0,-4-3 0,6 4 0,0-6 0,0-4 0,-7-2 0,4-5 0,-11 0 0,6 0 0,-14 0 0,-2-9 0,-5-2 0,-1-9 0,-5 0 0,5-5 0,-5 4 0,8-11 0,-7 6 0,6-11 0,-10 5 0,5-10 0,-5 4 0,-6 2 0,-1-5 0,-6 12 0,-4-10 0,-1 10 0,-5-4 0,-3 5 0,-2-5 0,-4 3 0,0-8 0,0 3 0,0-6 0,-5 1 0,-6-6 0,-5 4 0,-10-11 0,4 4 0,-19-23 0,9 7 0,-18-18-511,12 4 511,-10 2 0,25 33 0,-1-1 0,-32-32 0,11 7 0,-15-2 0,11 17 0,11 13 0,-2 0 0,-25-18 0,19 22 0,0 3 0,-9-1-68,-24-12 68,21 18 0,-14-12 0,1 7 0,8 6 0,-5-5 0,12 15 0,-6-7 0,-10 9 509,20 1-509,-13 5 70,31 7-70,5 4 0,7 0 0,13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9T04:10:17.206"/>
    </inkml:context>
    <inkml:brush xml:id="br0">
      <inkml:brushProperty name="width" value="0.05" units="cm"/>
      <inkml:brushProperty name="height" value="0.05" units="cm"/>
      <inkml:brushProperty name="color" value="#E71224"/>
    </inkml:brush>
  </inkml:definitions>
  <inkml:trace contextRef="#ctx0" brushRef="#br0">4075 94 24575,'-6'-4'0,"-3"1"0,-11 3 0,-9 0 0,0 0 0,-16 0 0,-37 0 0,11 0 0,16 0 0,0 0 0,-25 0-482,28 0 0,-2 0 482,0 0 0,-2 0 0,-8-3 0,0-1 0,4 4 0,2-1-181,7-5 0,2 0 181,-46-1 0,7-5 0,5 5 0,-11-5 0,29 6 0,-4-1 0,15-3 0,-1 9 0,-7-4 946,-9 5-946,12 0 380,-15 0-380,17 0 0,-14 0 0,-3 0 0,-2 0 0,-7 0 0,10 0 0,5 0 0,20 0 0,-5 0 0,11 5 0,-4 0 0,5 5 0,1 0 0,-7 1 0,6 3 0,-6-2 0,0 3 0,5-1 0,-4-2 0,6 7 0,-1-8 0,1 8 0,0-8 0,-1 8 0,1-4 0,0 5 0,0-4 0,-1 3 0,1-4 0,0 5 0,-1 0 0,7 0 0,-5 0 0,4-1 0,-6 1 0,1 0 0,0 0 0,-1-4 0,6 7 0,1-11 0,4 15 0,2-15 0,4 10 0,-2-8 0,8 3 0,-4-3 0,9 1 0,-3-5 0,6 6 0,-2-7 0,4 2 0,0 1 0,0-3 0,0 2 0,1-3 0,2 0 0,-2 3 0,6-2 0,-6 7 0,2-4 0,0 5 0,-2 0 0,6 0 0,-7 0 0,7-5 0,-6 4 0,6-3 0,-3 0 0,4-2 0,0-3 0,0 4 0,0-4 0,0 4 0,0-4 0,0-1 0,0 1 0,0-1 0,3 1 0,1-1 0,4 1 0,-1-1 0,1 1 0,0 4 0,-1-4 0,2 8 0,-1 1 0,1 1 0,-1 3 0,1-4 0,-1 0 0,4 0 0,-3 0 0,8 4 0,-4-3 0,1 9 0,3-5 0,-3 1 0,4 4 0,-1-9 0,0 3 0,5-3 0,1 0 0,5 0 0,-1 1 0,6 0 0,-3 5 0,4-4 0,-4 9 0,-3-10 0,2 5 0,-5-1 0,2-4 0,-6 8 0,2-9 0,0 5 0,-4-6 0,10 6 0,-5-8 0,1 7 0,2-8 0,-8 3 0,8 1 0,-3-4 0,0 3 0,4-7 0,-5 6 0,6-1 0,0-1 0,-1 3 0,7-6 0,-5 6 0,9-6 0,-9 7 0,10-7 0,-10 6 0,4-6 0,0 7 0,-4-8 0,4 8 0,-5-7 0,0 6 0,5-2 0,-4 4 0,10-4 0,-10 3 0,10-3 0,-10 4 0,10-4 0,-5 3 0,6-6 0,1 7 0,-1-4 0,0 1 0,24 8 0,-11-7 0,19 5 0,-24-3 0,-2-3 0,1 0 0,-5 3 0,10-7 0,-10 7 0,11-7 0,-5 8 0,7-8 0,-2 8 0,2-8 0,-2 4 0,9 0 0,-6-4 0,12 5 0,-12-6 0,6 0 0,-1 0 0,-5 0 0,5 0 0,0 0 0,-4 0 0,11 1 0,-12-1 0,5 0 0,1 0 0,1 0 0,7 1 0,0 0 0,1-6 0,-1 4 0,0-3 0,-7-1 0,6 5 0,-6-10 0,7 9 0,1-8 0,-1 3 0,-7-5 0,-1 0 0,-1 0 0,-5 0 0,6 0 0,-8 0 0,-6 0 0,5-5 0,-11-1 0,4-4 0,-11 0 0,4-4 0,8-1 0,-9-5 0,13 5 0,-22-3 0,9 7 0,-3-7 0,0 3 0,3-1 0,-8-1 0,3 2 0,0 0 0,-4-3 0,10 7 0,-10-6 0,24-7 0,33-10 0,18-7 0,4-1 0,-7 4 0,-23 7 0,4-1 0,0 0-550,-5 2 0,20-9 0,8-3 0,-2 1 0,-14 7 0,-26 12 550,5 5-28,-23 5 28,46-12 0,-30 6 0,33-8-600,-6 7 600,2-5 0,-1 10 0,-3-9 0,-7 4 0,1-6 0,-4-3 0,-1-2 0,0-1 0,-10 1 0,-7 0 0,-25 9 0,-3-8 3179,0-2-3179,-5 0 32,0-4-32,-11 12 717,3-3-717,-7 3 0,3 0 0,-4 1 0,-1 5 0,-3 5 0,2-4 0,-6 7 0,3-7 0,-4 7 0,0-3 0,0 0 0,0 4 0,0-8 0,0 3 0,0-4 0,0-5 0,-4-1 0,-6-10 0,-5-2 0,-6-5 0,-12-16 0,-10 2 0,-19-9-992,6 23 0,-6 2 992,-4 2 0,-3 2 0,-9 0 0,-3 1 0,-10-3 0,-2 3 0,8 11 0,3 1 0,11-1 0,0-1 0,-11 3 0,1 2 0,23 0 0,1 2-634,-7 4 0,-3 0 634,-12-10 0,2 1 0,23 12 0,2 1-205,-12-3 1,3 0 204,-27-1 0,-8 5 0,43 3 0,-2 1-444,-8 0 0,-2 0 444,0 3 0,0 0 0,-9 0 0,0 0 0,4 0 0,0 0 0,-1 0 0,2 0 0,17 0 0,-1 0 0,-23-3 0,1-1 0,-19 2 0,32-2 0,-1 0 0,0 4 0,5 0 1404,-7 0-1404,0 0 0,1 0 0,1 0 0,13 0 0,-2 0 0,-38 0 0,40 0 0,-1 0 0,-3 0 0,1 0 0,0 0 0,1 0 0,-1 0 0,-1 0 0,0 0 0,-1 0 0,-4 0 0,2 0 0,-34 0 0,-2 0 0,13-5 0,1 3 0,8-8 1277,10 9-1277,18-8 451,-2 8-451,15-8 1063,2 8-1063,6-7 354,0 8-354,4-8 0,-3 7 0,4-6 0,4 2 0,-3 0 0,7-1 0,1 1 0,1-2 0,6-1 0,-2 4 0,3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8</Pages>
  <Words>1507</Words>
  <Characters>8590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Mickelson</dc:creator>
  <cp:keywords/>
  <dc:description/>
  <cp:lastModifiedBy>Bernier, Andrew</cp:lastModifiedBy>
  <cp:revision>10</cp:revision>
  <dcterms:created xsi:type="dcterms:W3CDTF">2019-09-16T18:32:00Z</dcterms:created>
  <dcterms:modified xsi:type="dcterms:W3CDTF">2020-08-09T20:29:00Z</dcterms:modified>
</cp:coreProperties>
</file>